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0E59B0"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2"/>
            <w10:wrap type="square" anchorx="margin" anchory="margin"/>
          </v:shape>
        </w:pict>
      </w:r>
      <w:r w:rsidR="005357F1">
        <w:rPr>
          <w:b/>
          <w:sz w:val="24"/>
          <w:szCs w:val="24"/>
        </w:rPr>
        <w:t>От 0</w:t>
      </w:r>
      <w:r w:rsidR="00B20E86">
        <w:rPr>
          <w:b/>
          <w:sz w:val="24"/>
          <w:szCs w:val="24"/>
        </w:rPr>
        <w:t>1</w:t>
      </w:r>
      <w:r w:rsidR="005357F1">
        <w:rPr>
          <w:b/>
          <w:sz w:val="24"/>
          <w:szCs w:val="24"/>
        </w:rPr>
        <w:t>.04</w:t>
      </w:r>
      <w:r w:rsidR="00312B21">
        <w:rPr>
          <w:b/>
          <w:sz w:val="24"/>
          <w:szCs w:val="24"/>
        </w:rPr>
        <w:t>.2019</w:t>
      </w:r>
      <w:r w:rsidR="00BE622F">
        <w:rPr>
          <w:b/>
          <w:sz w:val="24"/>
          <w:szCs w:val="24"/>
        </w:rPr>
        <w:t xml:space="preserve">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BE622F" w:rsidRDefault="00BE622F" w:rsidP="00BE622F">
      <w:pPr>
        <w:pStyle w:val="ConsNormal0"/>
        <w:widowControl/>
        <w:ind w:firstLine="0"/>
        <w:jc w:val="both"/>
        <w:rPr>
          <w:rFonts w:ascii="Times New Roman" w:hAnsi="Times New Roman" w:cs="Times New Roman"/>
          <w:sz w:val="24"/>
          <w:szCs w:val="24"/>
        </w:rPr>
      </w:pPr>
    </w:p>
    <w:p w:rsidR="00321B8D" w:rsidRDefault="00321B8D"/>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BE622F" w:rsidRDefault="00BE622F"/>
    <w:p w:rsidR="005357F1" w:rsidRPr="005357F1" w:rsidRDefault="005357F1" w:rsidP="005357F1">
      <w:pPr>
        <w:pStyle w:val="3"/>
        <w:tabs>
          <w:tab w:val="left" w:pos="708"/>
          <w:tab w:val="left" w:pos="1416"/>
          <w:tab w:val="left" w:pos="2124"/>
          <w:tab w:val="left" w:pos="2832"/>
        </w:tabs>
        <w:jc w:val="center"/>
        <w:rPr>
          <w:rFonts w:ascii="Times New Roman" w:hAnsi="Times New Roman" w:cs="Times New Roman"/>
          <w:b w:val="0"/>
          <w:color w:val="auto"/>
          <w:sz w:val="24"/>
          <w:szCs w:val="24"/>
        </w:rPr>
      </w:pPr>
      <w:r w:rsidRPr="005357F1">
        <w:rPr>
          <w:rFonts w:ascii="Times New Roman" w:hAnsi="Times New Roman" w:cs="Times New Roman"/>
          <w:color w:val="auto"/>
          <w:sz w:val="24"/>
          <w:szCs w:val="24"/>
        </w:rPr>
        <w:lastRenderedPageBreak/>
        <w:t>ТОМСКАЯ ОБЛАСТЬ</w:t>
      </w:r>
    </w:p>
    <w:p w:rsidR="005357F1" w:rsidRPr="005357F1" w:rsidRDefault="005357F1" w:rsidP="005357F1">
      <w:pPr>
        <w:pStyle w:val="3"/>
        <w:jc w:val="center"/>
        <w:rPr>
          <w:rFonts w:ascii="Times New Roman" w:hAnsi="Times New Roman" w:cs="Times New Roman"/>
          <w:b w:val="0"/>
          <w:color w:val="auto"/>
          <w:sz w:val="24"/>
          <w:szCs w:val="24"/>
        </w:rPr>
      </w:pPr>
      <w:r w:rsidRPr="005357F1">
        <w:rPr>
          <w:rFonts w:ascii="Times New Roman" w:hAnsi="Times New Roman" w:cs="Times New Roman"/>
          <w:color w:val="auto"/>
          <w:sz w:val="24"/>
          <w:szCs w:val="24"/>
        </w:rPr>
        <w:t>МОЛЧАНОВСКИЙ РАЙОН</w:t>
      </w:r>
    </w:p>
    <w:p w:rsidR="005357F1" w:rsidRPr="005357F1" w:rsidRDefault="005357F1" w:rsidP="005357F1">
      <w:pPr>
        <w:pStyle w:val="3"/>
        <w:jc w:val="center"/>
        <w:rPr>
          <w:rFonts w:ascii="Times New Roman" w:hAnsi="Times New Roman" w:cs="Times New Roman"/>
          <w:b w:val="0"/>
          <w:color w:val="auto"/>
          <w:sz w:val="24"/>
          <w:szCs w:val="24"/>
        </w:rPr>
      </w:pPr>
      <w:r w:rsidRPr="005357F1">
        <w:rPr>
          <w:rFonts w:ascii="Times New Roman" w:hAnsi="Times New Roman" w:cs="Times New Roman"/>
          <w:color w:val="auto"/>
          <w:sz w:val="24"/>
          <w:szCs w:val="24"/>
        </w:rPr>
        <w:t>СОВЕТ СУЙГИНСКОГО СЕЛЬСКОГО ПОСЕЛЕНИЯ</w:t>
      </w:r>
    </w:p>
    <w:p w:rsidR="005357F1" w:rsidRPr="005357F1" w:rsidRDefault="005357F1" w:rsidP="005357F1">
      <w:pPr>
        <w:pStyle w:val="ConsPlusTitle"/>
        <w:widowControl/>
        <w:jc w:val="center"/>
        <w:rPr>
          <w:rFonts w:ascii="Times New Roman" w:hAnsi="Times New Roman" w:cs="Times New Roman"/>
          <w:sz w:val="24"/>
          <w:szCs w:val="24"/>
        </w:rPr>
      </w:pPr>
      <w:r w:rsidRPr="005357F1">
        <w:rPr>
          <w:rFonts w:ascii="Times New Roman" w:hAnsi="Times New Roman" w:cs="Times New Roman"/>
          <w:sz w:val="24"/>
          <w:szCs w:val="24"/>
        </w:rPr>
        <w:t>РЕШЕНИЕ</w:t>
      </w:r>
    </w:p>
    <w:p w:rsidR="005357F1" w:rsidRPr="005357F1" w:rsidRDefault="005357F1" w:rsidP="005357F1">
      <w:pPr>
        <w:autoSpaceDE w:val="0"/>
        <w:autoSpaceDN w:val="0"/>
        <w:adjustRightInd w:val="0"/>
        <w:jc w:val="both"/>
        <w:outlineLvl w:val="0"/>
        <w:rPr>
          <w:b/>
          <w:bCs/>
          <w:sz w:val="24"/>
          <w:szCs w:val="24"/>
        </w:rPr>
      </w:pPr>
    </w:p>
    <w:p w:rsidR="005357F1" w:rsidRPr="005357F1" w:rsidRDefault="005357F1" w:rsidP="005357F1">
      <w:pPr>
        <w:autoSpaceDE w:val="0"/>
        <w:autoSpaceDN w:val="0"/>
        <w:adjustRightInd w:val="0"/>
        <w:rPr>
          <w:bCs/>
          <w:sz w:val="24"/>
          <w:szCs w:val="24"/>
        </w:rPr>
      </w:pPr>
    </w:p>
    <w:p w:rsidR="005357F1" w:rsidRPr="005357F1" w:rsidRDefault="005357F1" w:rsidP="005357F1">
      <w:pPr>
        <w:autoSpaceDE w:val="0"/>
        <w:autoSpaceDN w:val="0"/>
        <w:adjustRightInd w:val="0"/>
        <w:rPr>
          <w:bCs/>
          <w:sz w:val="24"/>
          <w:szCs w:val="24"/>
        </w:rPr>
      </w:pPr>
      <w:r w:rsidRPr="005357F1">
        <w:rPr>
          <w:bCs/>
          <w:sz w:val="24"/>
          <w:szCs w:val="24"/>
        </w:rPr>
        <w:t xml:space="preserve">29.03.2019 г.                                                                                                  № 1 </w:t>
      </w:r>
    </w:p>
    <w:p w:rsidR="005357F1" w:rsidRPr="005357F1" w:rsidRDefault="005357F1" w:rsidP="005357F1">
      <w:pPr>
        <w:autoSpaceDE w:val="0"/>
        <w:autoSpaceDN w:val="0"/>
        <w:adjustRightInd w:val="0"/>
        <w:rPr>
          <w:bCs/>
          <w:sz w:val="24"/>
          <w:szCs w:val="24"/>
        </w:rPr>
      </w:pPr>
      <w:r w:rsidRPr="005357F1">
        <w:rPr>
          <w:bCs/>
          <w:sz w:val="24"/>
          <w:szCs w:val="24"/>
        </w:rPr>
        <w:t xml:space="preserve">                                                                          </w:t>
      </w:r>
    </w:p>
    <w:p w:rsidR="005357F1" w:rsidRPr="005357F1" w:rsidRDefault="005357F1" w:rsidP="005357F1">
      <w:pPr>
        <w:autoSpaceDE w:val="0"/>
        <w:autoSpaceDN w:val="0"/>
        <w:adjustRightInd w:val="0"/>
        <w:jc w:val="center"/>
        <w:rPr>
          <w:bCs/>
          <w:sz w:val="24"/>
          <w:szCs w:val="24"/>
        </w:rPr>
      </w:pPr>
      <w:r w:rsidRPr="005357F1">
        <w:rPr>
          <w:bCs/>
          <w:sz w:val="24"/>
          <w:szCs w:val="24"/>
        </w:rPr>
        <w:t xml:space="preserve">с. </w:t>
      </w:r>
      <w:proofErr w:type="spellStart"/>
      <w:r w:rsidRPr="005357F1">
        <w:rPr>
          <w:bCs/>
          <w:sz w:val="24"/>
          <w:szCs w:val="24"/>
        </w:rPr>
        <w:t>Суйга</w:t>
      </w:r>
      <w:proofErr w:type="spellEnd"/>
    </w:p>
    <w:p w:rsidR="005357F1" w:rsidRPr="005357F1" w:rsidRDefault="005357F1" w:rsidP="005357F1">
      <w:pPr>
        <w:pStyle w:val="HTML"/>
        <w:jc w:val="center"/>
        <w:rPr>
          <w:rFonts w:ascii="Times New Roman" w:hAnsi="Times New Roman"/>
          <w:bCs/>
          <w:sz w:val="24"/>
          <w:szCs w:val="24"/>
        </w:rPr>
      </w:pPr>
      <w:r w:rsidRPr="005357F1">
        <w:rPr>
          <w:rFonts w:ascii="Times New Roman" w:hAnsi="Times New Roman"/>
          <w:bCs/>
          <w:sz w:val="24"/>
          <w:szCs w:val="24"/>
        </w:rPr>
        <w:tab/>
      </w:r>
      <w:r w:rsidRPr="005357F1">
        <w:rPr>
          <w:rFonts w:ascii="Times New Roman" w:hAnsi="Times New Roman"/>
          <w:bCs/>
          <w:sz w:val="24"/>
          <w:szCs w:val="24"/>
        </w:rPr>
        <w:tab/>
      </w:r>
    </w:p>
    <w:p w:rsidR="005357F1" w:rsidRPr="005357F1" w:rsidRDefault="005357F1" w:rsidP="005357F1">
      <w:pPr>
        <w:rPr>
          <w:sz w:val="24"/>
          <w:szCs w:val="24"/>
        </w:rPr>
      </w:pPr>
    </w:p>
    <w:p w:rsidR="005357F1" w:rsidRPr="005357F1" w:rsidRDefault="005357F1" w:rsidP="005357F1">
      <w:pPr>
        <w:ind w:right="4252"/>
        <w:rPr>
          <w:sz w:val="24"/>
          <w:szCs w:val="24"/>
        </w:rPr>
      </w:pPr>
      <w:r w:rsidRPr="005357F1">
        <w:rPr>
          <w:sz w:val="24"/>
          <w:szCs w:val="24"/>
        </w:rPr>
        <w:t>Об утверждении плана работы Совета</w:t>
      </w:r>
    </w:p>
    <w:p w:rsidR="005357F1" w:rsidRPr="005357F1" w:rsidRDefault="005357F1" w:rsidP="005357F1">
      <w:pPr>
        <w:ind w:right="4252"/>
        <w:rPr>
          <w:sz w:val="24"/>
          <w:szCs w:val="24"/>
        </w:rPr>
      </w:pPr>
      <w:proofErr w:type="spellStart"/>
      <w:r w:rsidRPr="005357F1">
        <w:rPr>
          <w:sz w:val="24"/>
          <w:szCs w:val="24"/>
        </w:rPr>
        <w:t>Суйгинского</w:t>
      </w:r>
      <w:proofErr w:type="spellEnd"/>
      <w:r w:rsidRPr="005357F1">
        <w:rPr>
          <w:sz w:val="24"/>
          <w:szCs w:val="24"/>
        </w:rPr>
        <w:t xml:space="preserve"> сельского поселения  на 2019 год</w:t>
      </w:r>
    </w:p>
    <w:p w:rsidR="005357F1" w:rsidRPr="005357F1" w:rsidRDefault="005357F1" w:rsidP="005357F1">
      <w:pPr>
        <w:rPr>
          <w:sz w:val="24"/>
          <w:szCs w:val="24"/>
        </w:rPr>
      </w:pPr>
    </w:p>
    <w:p w:rsidR="005357F1" w:rsidRPr="005357F1" w:rsidRDefault="005357F1" w:rsidP="005357F1">
      <w:pPr>
        <w:jc w:val="both"/>
        <w:rPr>
          <w:sz w:val="24"/>
          <w:szCs w:val="24"/>
        </w:rPr>
      </w:pPr>
      <w:r w:rsidRPr="005357F1">
        <w:rPr>
          <w:sz w:val="24"/>
          <w:szCs w:val="24"/>
        </w:rPr>
        <w:tab/>
        <w:t xml:space="preserve">В целях эффективности работы  Совета </w:t>
      </w:r>
      <w:proofErr w:type="spellStart"/>
      <w:r w:rsidRPr="005357F1">
        <w:rPr>
          <w:sz w:val="24"/>
          <w:szCs w:val="24"/>
        </w:rPr>
        <w:t>Суйгинского</w:t>
      </w:r>
      <w:proofErr w:type="spellEnd"/>
      <w:r w:rsidRPr="005357F1">
        <w:rPr>
          <w:sz w:val="24"/>
          <w:szCs w:val="24"/>
        </w:rPr>
        <w:t xml:space="preserve"> сельского поселения, в соответствии со статьей 35 Федерального закона от 06 октября 2003 года № 131 – ФЗ «Об общих принципах организации местного самоуправления в Российской Федерации, Устава  муниципального образования  «</w:t>
      </w:r>
      <w:proofErr w:type="spellStart"/>
      <w:r w:rsidRPr="005357F1">
        <w:rPr>
          <w:sz w:val="24"/>
          <w:szCs w:val="24"/>
        </w:rPr>
        <w:t>Суйгинское</w:t>
      </w:r>
      <w:proofErr w:type="spellEnd"/>
      <w:r w:rsidRPr="005357F1">
        <w:rPr>
          <w:sz w:val="24"/>
          <w:szCs w:val="24"/>
        </w:rPr>
        <w:t xml:space="preserve"> сельское поселение»</w:t>
      </w:r>
    </w:p>
    <w:p w:rsidR="005357F1" w:rsidRPr="005357F1" w:rsidRDefault="005357F1" w:rsidP="005357F1">
      <w:pPr>
        <w:ind w:firstLine="540"/>
        <w:jc w:val="both"/>
        <w:rPr>
          <w:sz w:val="24"/>
          <w:szCs w:val="24"/>
        </w:rPr>
      </w:pPr>
      <w:r w:rsidRPr="005357F1">
        <w:rPr>
          <w:sz w:val="24"/>
          <w:szCs w:val="24"/>
        </w:rPr>
        <w:t xml:space="preserve"> </w:t>
      </w:r>
    </w:p>
    <w:p w:rsidR="005357F1" w:rsidRPr="005357F1" w:rsidRDefault="005357F1" w:rsidP="005357F1">
      <w:pPr>
        <w:widowControl w:val="0"/>
        <w:autoSpaceDE w:val="0"/>
        <w:autoSpaceDN w:val="0"/>
        <w:adjustRightInd w:val="0"/>
        <w:rPr>
          <w:sz w:val="24"/>
          <w:szCs w:val="24"/>
        </w:rPr>
      </w:pPr>
      <w:r w:rsidRPr="005357F1">
        <w:rPr>
          <w:b/>
          <w:sz w:val="24"/>
          <w:szCs w:val="24"/>
        </w:rPr>
        <w:t xml:space="preserve">Совет </w:t>
      </w:r>
      <w:proofErr w:type="spellStart"/>
      <w:r w:rsidRPr="005357F1">
        <w:rPr>
          <w:b/>
          <w:sz w:val="24"/>
          <w:szCs w:val="24"/>
        </w:rPr>
        <w:t>Суйгинского</w:t>
      </w:r>
      <w:proofErr w:type="spellEnd"/>
      <w:r w:rsidRPr="005357F1">
        <w:rPr>
          <w:b/>
          <w:sz w:val="24"/>
          <w:szCs w:val="24"/>
        </w:rPr>
        <w:t xml:space="preserve"> сельского поселения</w:t>
      </w:r>
      <w:r w:rsidRPr="005357F1">
        <w:rPr>
          <w:b/>
          <w:bCs/>
          <w:sz w:val="24"/>
          <w:szCs w:val="24"/>
        </w:rPr>
        <w:t xml:space="preserve">  РЕШИЛ:</w:t>
      </w:r>
    </w:p>
    <w:p w:rsidR="005357F1" w:rsidRPr="005357F1" w:rsidRDefault="005357F1" w:rsidP="005357F1">
      <w:pPr>
        <w:ind w:firstLine="540"/>
        <w:rPr>
          <w:sz w:val="24"/>
          <w:szCs w:val="24"/>
        </w:rPr>
      </w:pPr>
    </w:p>
    <w:p w:rsidR="005357F1" w:rsidRPr="005357F1" w:rsidRDefault="005357F1" w:rsidP="005357F1">
      <w:pPr>
        <w:numPr>
          <w:ilvl w:val="0"/>
          <w:numId w:val="37"/>
        </w:numPr>
        <w:ind w:left="0" w:firstLine="709"/>
        <w:jc w:val="both"/>
        <w:rPr>
          <w:sz w:val="24"/>
          <w:szCs w:val="24"/>
        </w:rPr>
      </w:pPr>
      <w:r w:rsidRPr="005357F1">
        <w:rPr>
          <w:sz w:val="24"/>
          <w:szCs w:val="24"/>
        </w:rPr>
        <w:t xml:space="preserve">Утвердить план работы Совета </w:t>
      </w:r>
      <w:proofErr w:type="spellStart"/>
      <w:r w:rsidRPr="005357F1">
        <w:rPr>
          <w:sz w:val="24"/>
          <w:szCs w:val="24"/>
        </w:rPr>
        <w:t>Суйгинского</w:t>
      </w:r>
      <w:proofErr w:type="spellEnd"/>
      <w:r w:rsidRPr="005357F1">
        <w:rPr>
          <w:sz w:val="24"/>
          <w:szCs w:val="24"/>
        </w:rPr>
        <w:t xml:space="preserve"> сельского поселения на 2019 год, согласно приложения</w:t>
      </w:r>
      <w:proofErr w:type="gramStart"/>
      <w:r w:rsidRPr="005357F1">
        <w:rPr>
          <w:sz w:val="24"/>
          <w:szCs w:val="24"/>
        </w:rPr>
        <w:t xml:space="preserve"> ;</w:t>
      </w:r>
      <w:proofErr w:type="gramEnd"/>
    </w:p>
    <w:p w:rsidR="005357F1" w:rsidRPr="005357F1" w:rsidRDefault="005357F1" w:rsidP="005357F1">
      <w:pPr>
        <w:numPr>
          <w:ilvl w:val="0"/>
          <w:numId w:val="37"/>
        </w:numPr>
        <w:ind w:left="0" w:firstLine="709"/>
        <w:jc w:val="both"/>
        <w:rPr>
          <w:sz w:val="24"/>
          <w:szCs w:val="24"/>
        </w:rPr>
      </w:pPr>
      <w:r w:rsidRPr="005357F1">
        <w:rPr>
          <w:color w:val="000000"/>
          <w:spacing w:val="1"/>
          <w:sz w:val="24"/>
          <w:szCs w:val="24"/>
        </w:rPr>
        <w:t xml:space="preserve">Направить настоящее решение Главе </w:t>
      </w:r>
      <w:proofErr w:type="spellStart"/>
      <w:r w:rsidRPr="005357F1">
        <w:rPr>
          <w:color w:val="000000"/>
          <w:spacing w:val="1"/>
          <w:sz w:val="24"/>
          <w:szCs w:val="24"/>
        </w:rPr>
        <w:t>Суйгинского</w:t>
      </w:r>
      <w:proofErr w:type="spellEnd"/>
      <w:r w:rsidRPr="005357F1">
        <w:rPr>
          <w:color w:val="000000"/>
          <w:spacing w:val="1"/>
          <w:sz w:val="24"/>
          <w:szCs w:val="24"/>
        </w:rPr>
        <w:t xml:space="preserve"> сельского поселения для </w:t>
      </w:r>
      <w:r w:rsidRPr="005357F1">
        <w:rPr>
          <w:color w:val="000000"/>
          <w:spacing w:val="-1"/>
          <w:sz w:val="24"/>
          <w:szCs w:val="24"/>
        </w:rPr>
        <w:t xml:space="preserve">подписания, официального опубликования (обнародования) в официальном печатном издании «Информационный бюллетень муниципальных правовых актов </w:t>
      </w:r>
      <w:proofErr w:type="spellStart"/>
      <w:r w:rsidRPr="005357F1">
        <w:rPr>
          <w:color w:val="000000"/>
          <w:spacing w:val="-1"/>
          <w:sz w:val="24"/>
          <w:szCs w:val="24"/>
        </w:rPr>
        <w:t>Суйгинского</w:t>
      </w:r>
      <w:proofErr w:type="spellEnd"/>
      <w:r w:rsidRPr="005357F1">
        <w:rPr>
          <w:color w:val="000000"/>
          <w:spacing w:val="-1"/>
          <w:sz w:val="24"/>
          <w:szCs w:val="24"/>
        </w:rPr>
        <w:t xml:space="preserve"> сельского поселения» и размещения на официальном сайте муниципального образования «</w:t>
      </w:r>
      <w:proofErr w:type="spellStart"/>
      <w:r w:rsidRPr="005357F1">
        <w:rPr>
          <w:color w:val="000000"/>
          <w:spacing w:val="-1"/>
          <w:sz w:val="24"/>
          <w:szCs w:val="24"/>
        </w:rPr>
        <w:t>Суйгинское</w:t>
      </w:r>
      <w:proofErr w:type="spellEnd"/>
      <w:r w:rsidRPr="005357F1">
        <w:rPr>
          <w:color w:val="000000"/>
          <w:spacing w:val="-1"/>
          <w:sz w:val="24"/>
          <w:szCs w:val="24"/>
        </w:rPr>
        <w:t xml:space="preserve"> сельское поселение»</w:t>
      </w:r>
      <w:r w:rsidRPr="005357F1">
        <w:rPr>
          <w:sz w:val="24"/>
          <w:szCs w:val="24"/>
        </w:rPr>
        <w:t xml:space="preserve"> (</w:t>
      </w:r>
      <w:r w:rsidRPr="005357F1">
        <w:rPr>
          <w:sz w:val="24"/>
          <w:szCs w:val="24"/>
          <w:lang w:val="en-US"/>
        </w:rPr>
        <w:t>http</w:t>
      </w:r>
      <w:r w:rsidRPr="005357F1">
        <w:rPr>
          <w:sz w:val="24"/>
          <w:szCs w:val="24"/>
        </w:rPr>
        <w:t>://</w:t>
      </w:r>
      <w:r w:rsidRPr="005357F1">
        <w:rPr>
          <w:sz w:val="24"/>
          <w:szCs w:val="24"/>
          <w:lang w:val="en-US"/>
        </w:rPr>
        <w:t>www</w:t>
      </w:r>
      <w:r w:rsidRPr="005357F1">
        <w:rPr>
          <w:sz w:val="24"/>
          <w:szCs w:val="24"/>
        </w:rPr>
        <w:t xml:space="preserve">. </w:t>
      </w:r>
      <w:proofErr w:type="spellStart"/>
      <w:r w:rsidRPr="005357F1">
        <w:rPr>
          <w:sz w:val="24"/>
          <w:szCs w:val="24"/>
          <w:lang w:val="en-US"/>
        </w:rPr>
        <w:t>suiga</w:t>
      </w:r>
      <w:proofErr w:type="spellEnd"/>
      <w:r w:rsidRPr="005357F1">
        <w:rPr>
          <w:sz w:val="24"/>
          <w:szCs w:val="24"/>
        </w:rPr>
        <w:t>.</w:t>
      </w:r>
      <w:proofErr w:type="spellStart"/>
      <w:r w:rsidRPr="005357F1">
        <w:rPr>
          <w:sz w:val="24"/>
          <w:szCs w:val="24"/>
          <w:lang w:val="en-US"/>
        </w:rPr>
        <w:t>ru</w:t>
      </w:r>
      <w:proofErr w:type="spellEnd"/>
      <w:r w:rsidRPr="005357F1">
        <w:rPr>
          <w:sz w:val="24"/>
          <w:szCs w:val="24"/>
        </w:rPr>
        <w:t>/).</w:t>
      </w:r>
    </w:p>
    <w:p w:rsidR="005357F1" w:rsidRPr="005357F1" w:rsidRDefault="005357F1" w:rsidP="005357F1">
      <w:pPr>
        <w:pStyle w:val="a3"/>
        <w:ind w:left="0"/>
        <w:jc w:val="both"/>
      </w:pPr>
      <w:r w:rsidRPr="005357F1">
        <w:t xml:space="preserve">         3.Контроль исполнения настоящего решения возложить на контрольно-правовой комитет Совета </w:t>
      </w:r>
      <w:proofErr w:type="spellStart"/>
      <w:r w:rsidRPr="005357F1">
        <w:t>Суйгинского</w:t>
      </w:r>
      <w:proofErr w:type="spellEnd"/>
      <w:r w:rsidRPr="005357F1">
        <w:t xml:space="preserve"> сельского поселения.</w:t>
      </w:r>
    </w:p>
    <w:p w:rsidR="005357F1" w:rsidRPr="005357F1" w:rsidRDefault="005357F1" w:rsidP="005357F1">
      <w:pPr>
        <w:pStyle w:val="ConsPlusNormal1"/>
        <w:ind w:firstLine="540"/>
        <w:jc w:val="both"/>
        <w:rPr>
          <w:rFonts w:ascii="Times New Roman" w:hAnsi="Times New Roman" w:cs="Times New Roman"/>
          <w:sz w:val="24"/>
        </w:rPr>
      </w:pPr>
    </w:p>
    <w:p w:rsidR="005357F1" w:rsidRPr="005357F1" w:rsidRDefault="005357F1" w:rsidP="005357F1">
      <w:pPr>
        <w:pStyle w:val="ConsPlusNormal1"/>
        <w:ind w:firstLine="540"/>
        <w:jc w:val="both"/>
        <w:rPr>
          <w:rFonts w:ascii="Times New Roman" w:hAnsi="Times New Roman" w:cs="Times New Roman"/>
          <w:sz w:val="24"/>
        </w:rPr>
      </w:pPr>
    </w:p>
    <w:p w:rsidR="005357F1" w:rsidRPr="005357F1" w:rsidRDefault="005357F1" w:rsidP="005357F1">
      <w:pPr>
        <w:pStyle w:val="ConsPlusNormal1"/>
        <w:ind w:firstLine="540"/>
        <w:jc w:val="both"/>
        <w:rPr>
          <w:rFonts w:ascii="Times New Roman" w:hAnsi="Times New Roman" w:cs="Times New Roman"/>
          <w:sz w:val="24"/>
        </w:rPr>
      </w:pPr>
    </w:p>
    <w:p w:rsidR="005357F1" w:rsidRPr="005357F1" w:rsidRDefault="005357F1" w:rsidP="005357F1">
      <w:pPr>
        <w:pStyle w:val="ConsPlusNormal1"/>
        <w:ind w:firstLine="540"/>
        <w:jc w:val="both"/>
        <w:rPr>
          <w:rFonts w:ascii="Times New Roman" w:hAnsi="Times New Roman" w:cs="Times New Roman"/>
          <w:sz w:val="24"/>
        </w:rPr>
      </w:pPr>
    </w:p>
    <w:p w:rsidR="005357F1" w:rsidRPr="005357F1" w:rsidRDefault="005357F1" w:rsidP="005357F1">
      <w:pPr>
        <w:pStyle w:val="ConsPlusNormal1"/>
        <w:ind w:firstLine="540"/>
        <w:jc w:val="both"/>
        <w:rPr>
          <w:rFonts w:ascii="Times New Roman" w:hAnsi="Times New Roman" w:cs="Times New Roman"/>
          <w:sz w:val="24"/>
        </w:rPr>
      </w:pPr>
    </w:p>
    <w:p w:rsidR="005357F1" w:rsidRPr="005357F1" w:rsidRDefault="005357F1" w:rsidP="005357F1">
      <w:pPr>
        <w:jc w:val="both"/>
        <w:rPr>
          <w:sz w:val="24"/>
          <w:szCs w:val="24"/>
        </w:rPr>
      </w:pPr>
      <w:r w:rsidRPr="005357F1">
        <w:rPr>
          <w:sz w:val="24"/>
          <w:szCs w:val="24"/>
        </w:rPr>
        <w:t>Председатель Совета</w:t>
      </w:r>
    </w:p>
    <w:p w:rsidR="005357F1" w:rsidRPr="005357F1" w:rsidRDefault="005357F1" w:rsidP="005357F1">
      <w:pPr>
        <w:jc w:val="both"/>
        <w:rPr>
          <w:sz w:val="24"/>
          <w:szCs w:val="24"/>
        </w:rPr>
      </w:pPr>
      <w:proofErr w:type="spellStart"/>
      <w:r w:rsidRPr="005357F1">
        <w:rPr>
          <w:sz w:val="24"/>
          <w:szCs w:val="24"/>
        </w:rPr>
        <w:t>Суйгинского</w:t>
      </w:r>
      <w:proofErr w:type="spellEnd"/>
      <w:r w:rsidRPr="005357F1">
        <w:rPr>
          <w:sz w:val="24"/>
          <w:szCs w:val="24"/>
        </w:rPr>
        <w:t xml:space="preserve"> сельского поселения                                      Р.А. Пантелеева   </w:t>
      </w:r>
    </w:p>
    <w:p w:rsidR="005357F1" w:rsidRPr="005357F1" w:rsidRDefault="005357F1" w:rsidP="005357F1">
      <w:pPr>
        <w:jc w:val="both"/>
        <w:rPr>
          <w:sz w:val="24"/>
          <w:szCs w:val="24"/>
        </w:rPr>
      </w:pPr>
      <w:r w:rsidRPr="005357F1">
        <w:rPr>
          <w:sz w:val="24"/>
          <w:szCs w:val="24"/>
        </w:rPr>
        <w:t xml:space="preserve">                                                           </w:t>
      </w:r>
    </w:p>
    <w:p w:rsidR="005357F1" w:rsidRPr="005357F1" w:rsidRDefault="005357F1" w:rsidP="005357F1">
      <w:pPr>
        <w:jc w:val="both"/>
        <w:rPr>
          <w:sz w:val="24"/>
          <w:szCs w:val="24"/>
        </w:rPr>
      </w:pPr>
      <w:r w:rsidRPr="005357F1">
        <w:rPr>
          <w:sz w:val="24"/>
          <w:szCs w:val="24"/>
        </w:rPr>
        <w:t xml:space="preserve">Глава </w:t>
      </w:r>
      <w:proofErr w:type="spellStart"/>
      <w:r w:rsidRPr="005357F1">
        <w:rPr>
          <w:sz w:val="24"/>
          <w:szCs w:val="24"/>
        </w:rPr>
        <w:t>Суйгинского</w:t>
      </w:r>
      <w:proofErr w:type="spellEnd"/>
      <w:r w:rsidRPr="005357F1">
        <w:rPr>
          <w:sz w:val="24"/>
          <w:szCs w:val="24"/>
        </w:rPr>
        <w:t xml:space="preserve"> сельского поселения                           В.Г. </w:t>
      </w:r>
      <w:proofErr w:type="spellStart"/>
      <w:r w:rsidRPr="005357F1">
        <w:rPr>
          <w:sz w:val="24"/>
          <w:szCs w:val="24"/>
        </w:rPr>
        <w:t>Байрак</w:t>
      </w:r>
      <w:proofErr w:type="spellEnd"/>
    </w:p>
    <w:p w:rsidR="005357F1" w:rsidRPr="005357F1" w:rsidRDefault="005357F1" w:rsidP="005357F1">
      <w:pPr>
        <w:ind w:firstLine="708"/>
        <w:jc w:val="right"/>
        <w:rPr>
          <w:sz w:val="24"/>
          <w:szCs w:val="24"/>
        </w:rPr>
      </w:pPr>
      <w:r w:rsidRPr="005357F1">
        <w:rPr>
          <w:sz w:val="24"/>
          <w:szCs w:val="24"/>
        </w:rPr>
        <w:t xml:space="preserve">Приложение  к Решению Совета </w:t>
      </w:r>
    </w:p>
    <w:p w:rsidR="005357F1" w:rsidRPr="005357F1" w:rsidRDefault="005357F1" w:rsidP="005357F1">
      <w:pPr>
        <w:ind w:firstLine="708"/>
        <w:jc w:val="right"/>
        <w:rPr>
          <w:sz w:val="24"/>
          <w:szCs w:val="24"/>
        </w:rPr>
      </w:pPr>
      <w:proofErr w:type="spellStart"/>
      <w:r w:rsidRPr="005357F1">
        <w:rPr>
          <w:sz w:val="24"/>
          <w:szCs w:val="24"/>
        </w:rPr>
        <w:t>Суйгинского</w:t>
      </w:r>
      <w:proofErr w:type="spellEnd"/>
      <w:r w:rsidRPr="005357F1">
        <w:rPr>
          <w:sz w:val="24"/>
          <w:szCs w:val="24"/>
        </w:rPr>
        <w:t xml:space="preserve"> сельского поселения</w:t>
      </w:r>
    </w:p>
    <w:p w:rsidR="005357F1" w:rsidRPr="005357F1" w:rsidRDefault="005357F1" w:rsidP="005357F1">
      <w:pPr>
        <w:ind w:firstLine="708"/>
        <w:jc w:val="right"/>
        <w:rPr>
          <w:sz w:val="24"/>
          <w:szCs w:val="24"/>
        </w:rPr>
      </w:pPr>
      <w:r w:rsidRPr="005357F1">
        <w:rPr>
          <w:sz w:val="24"/>
          <w:szCs w:val="24"/>
        </w:rPr>
        <w:t xml:space="preserve">от 29.03.2019 № 1 </w:t>
      </w:r>
    </w:p>
    <w:p w:rsidR="005357F1" w:rsidRPr="005357F1" w:rsidRDefault="005357F1" w:rsidP="005357F1">
      <w:pPr>
        <w:jc w:val="center"/>
        <w:rPr>
          <w:b/>
          <w:bCs/>
          <w:sz w:val="24"/>
          <w:szCs w:val="24"/>
        </w:rPr>
      </w:pPr>
    </w:p>
    <w:p w:rsidR="005357F1" w:rsidRPr="005357F1" w:rsidRDefault="005357F1" w:rsidP="005357F1">
      <w:pPr>
        <w:jc w:val="center"/>
        <w:rPr>
          <w:b/>
          <w:sz w:val="24"/>
          <w:szCs w:val="24"/>
        </w:rPr>
      </w:pPr>
      <w:r w:rsidRPr="005357F1">
        <w:rPr>
          <w:b/>
          <w:sz w:val="24"/>
          <w:szCs w:val="24"/>
        </w:rPr>
        <w:t>ПЛАН</w:t>
      </w:r>
    </w:p>
    <w:p w:rsidR="005357F1" w:rsidRPr="005357F1" w:rsidRDefault="005357F1" w:rsidP="005357F1">
      <w:pPr>
        <w:jc w:val="center"/>
        <w:rPr>
          <w:b/>
          <w:sz w:val="24"/>
          <w:szCs w:val="24"/>
        </w:rPr>
      </w:pPr>
      <w:r w:rsidRPr="005357F1">
        <w:rPr>
          <w:b/>
          <w:sz w:val="24"/>
          <w:szCs w:val="24"/>
        </w:rPr>
        <w:t xml:space="preserve">работы Совета </w:t>
      </w:r>
      <w:proofErr w:type="spellStart"/>
      <w:r w:rsidRPr="005357F1">
        <w:rPr>
          <w:b/>
          <w:sz w:val="24"/>
          <w:szCs w:val="24"/>
        </w:rPr>
        <w:t>Суйгинского</w:t>
      </w:r>
      <w:proofErr w:type="spellEnd"/>
      <w:r w:rsidRPr="005357F1">
        <w:rPr>
          <w:b/>
          <w:sz w:val="24"/>
          <w:szCs w:val="24"/>
        </w:rPr>
        <w:t xml:space="preserve"> сельского поселения </w:t>
      </w:r>
    </w:p>
    <w:p w:rsidR="005357F1" w:rsidRPr="005357F1" w:rsidRDefault="005357F1" w:rsidP="005357F1">
      <w:pPr>
        <w:jc w:val="center"/>
        <w:rPr>
          <w:b/>
          <w:sz w:val="24"/>
          <w:szCs w:val="24"/>
        </w:rPr>
      </w:pPr>
      <w:r w:rsidRPr="005357F1">
        <w:rPr>
          <w:b/>
          <w:sz w:val="24"/>
          <w:szCs w:val="24"/>
        </w:rPr>
        <w:t>на 2019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2520"/>
      </w:tblGrid>
      <w:tr w:rsidR="005357F1" w:rsidRPr="005357F1" w:rsidTr="005C4223">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rPr>
                <w:b/>
                <w:sz w:val="24"/>
                <w:szCs w:val="24"/>
              </w:rPr>
            </w:pPr>
            <w:r w:rsidRPr="005357F1">
              <w:rPr>
                <w:b/>
                <w:sz w:val="24"/>
                <w:szCs w:val="24"/>
              </w:rPr>
              <w:t>Наименование вопроса</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b/>
                <w:sz w:val="24"/>
                <w:szCs w:val="24"/>
              </w:rPr>
            </w:pPr>
            <w:r w:rsidRPr="005357F1">
              <w:rPr>
                <w:b/>
                <w:sz w:val="24"/>
                <w:szCs w:val="24"/>
              </w:rPr>
              <w:t xml:space="preserve"> Кто вносит вопрос</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b/>
                <w:sz w:val="24"/>
                <w:szCs w:val="24"/>
              </w:rPr>
            </w:pPr>
            <w:r w:rsidRPr="005357F1">
              <w:rPr>
                <w:b/>
                <w:sz w:val="24"/>
                <w:szCs w:val="24"/>
              </w:rPr>
              <w:t>Примечания</w:t>
            </w:r>
          </w:p>
          <w:p w:rsidR="005357F1" w:rsidRPr="005357F1" w:rsidRDefault="005357F1" w:rsidP="005C4223">
            <w:pPr>
              <w:jc w:val="center"/>
              <w:rPr>
                <w:b/>
                <w:sz w:val="24"/>
                <w:szCs w:val="24"/>
              </w:rPr>
            </w:pPr>
          </w:p>
        </w:tc>
      </w:tr>
      <w:tr w:rsidR="005357F1" w:rsidRPr="005357F1" w:rsidTr="005C4223">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both"/>
              <w:rPr>
                <w:sz w:val="24"/>
                <w:szCs w:val="24"/>
              </w:rPr>
            </w:pPr>
            <w:r w:rsidRPr="005357F1">
              <w:rPr>
                <w:sz w:val="24"/>
                <w:szCs w:val="24"/>
              </w:rPr>
              <w:t xml:space="preserve">О внесении изменений и дополнений в Устав </w:t>
            </w:r>
            <w:proofErr w:type="spellStart"/>
            <w:r w:rsidRPr="005357F1">
              <w:rPr>
                <w:sz w:val="24"/>
                <w:szCs w:val="24"/>
              </w:rPr>
              <w:t>Суйгинского</w:t>
            </w:r>
            <w:proofErr w:type="spellEnd"/>
            <w:r w:rsidRPr="005357F1">
              <w:rPr>
                <w:sz w:val="24"/>
                <w:szCs w:val="24"/>
              </w:rPr>
              <w:t xml:space="preserve"> сельского поселения </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 xml:space="preserve">Администрация </w:t>
            </w:r>
            <w:proofErr w:type="spellStart"/>
            <w:r w:rsidRPr="005357F1">
              <w:rPr>
                <w:sz w:val="24"/>
                <w:szCs w:val="24"/>
              </w:rPr>
              <w:t>Суйгинского</w:t>
            </w:r>
            <w:proofErr w:type="spellEnd"/>
            <w:r w:rsidRPr="005357F1">
              <w:rPr>
                <w:sz w:val="24"/>
                <w:szCs w:val="24"/>
              </w:rPr>
              <w:t xml:space="preserve"> сельского поселения </w:t>
            </w:r>
          </w:p>
          <w:p w:rsidR="005357F1" w:rsidRPr="005357F1" w:rsidRDefault="005357F1" w:rsidP="005C4223">
            <w:pPr>
              <w:jc w:val="center"/>
              <w:rPr>
                <w:sz w:val="24"/>
                <w:szCs w:val="24"/>
              </w:rPr>
            </w:pPr>
            <w:r w:rsidRPr="005357F1">
              <w:rPr>
                <w:sz w:val="24"/>
                <w:szCs w:val="24"/>
              </w:rPr>
              <w:lastRenderedPageBreak/>
              <w:t>в течение 2019 года</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lastRenderedPageBreak/>
              <w:t xml:space="preserve">По мере изменений и дополнений по законодательству РФ </w:t>
            </w:r>
          </w:p>
        </w:tc>
      </w:tr>
      <w:tr w:rsidR="005357F1" w:rsidRPr="005357F1" w:rsidTr="005C4223">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both"/>
              <w:rPr>
                <w:sz w:val="24"/>
                <w:szCs w:val="24"/>
              </w:rPr>
            </w:pPr>
            <w:r w:rsidRPr="005357F1">
              <w:rPr>
                <w:sz w:val="24"/>
                <w:szCs w:val="24"/>
              </w:rPr>
              <w:lastRenderedPageBreak/>
              <w:t xml:space="preserve">О внесении изменений в бюджет </w:t>
            </w:r>
            <w:proofErr w:type="spellStart"/>
            <w:r w:rsidRPr="005357F1">
              <w:rPr>
                <w:sz w:val="24"/>
                <w:szCs w:val="24"/>
              </w:rPr>
              <w:t>Суйгинского</w:t>
            </w:r>
            <w:proofErr w:type="spellEnd"/>
            <w:r w:rsidRPr="005357F1">
              <w:rPr>
                <w:sz w:val="24"/>
                <w:szCs w:val="24"/>
              </w:rPr>
              <w:t xml:space="preserve"> сельского поселения на 2019 год</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 xml:space="preserve">Администрация </w:t>
            </w:r>
            <w:proofErr w:type="spellStart"/>
            <w:r w:rsidRPr="005357F1">
              <w:rPr>
                <w:sz w:val="24"/>
                <w:szCs w:val="24"/>
              </w:rPr>
              <w:t>Суйгинского</w:t>
            </w:r>
            <w:proofErr w:type="spellEnd"/>
            <w:r w:rsidRPr="005357F1">
              <w:rPr>
                <w:sz w:val="24"/>
                <w:szCs w:val="24"/>
              </w:rPr>
              <w:t xml:space="preserve"> сельского поселения</w:t>
            </w:r>
          </w:p>
          <w:p w:rsidR="005357F1" w:rsidRPr="005357F1" w:rsidRDefault="005357F1" w:rsidP="005C4223">
            <w:pPr>
              <w:jc w:val="center"/>
              <w:rPr>
                <w:sz w:val="24"/>
                <w:szCs w:val="24"/>
              </w:rPr>
            </w:pPr>
            <w:r w:rsidRPr="005357F1">
              <w:rPr>
                <w:sz w:val="24"/>
                <w:szCs w:val="24"/>
              </w:rPr>
              <w:t>апрель, июль, сентябрь, декабрь 2019 г.</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По мере поступления изменений</w:t>
            </w:r>
          </w:p>
        </w:tc>
      </w:tr>
      <w:tr w:rsidR="005357F1" w:rsidRPr="005357F1" w:rsidTr="005C4223">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both"/>
              <w:rPr>
                <w:sz w:val="24"/>
                <w:szCs w:val="24"/>
              </w:rPr>
            </w:pPr>
            <w:r w:rsidRPr="005357F1">
              <w:rPr>
                <w:sz w:val="24"/>
                <w:szCs w:val="24"/>
              </w:rPr>
              <w:t xml:space="preserve">О внесении изменений и дополнений в муниципальные нормативные правовые акты сельского поселения </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 xml:space="preserve">Администрация </w:t>
            </w:r>
            <w:proofErr w:type="spellStart"/>
            <w:r w:rsidRPr="005357F1">
              <w:rPr>
                <w:sz w:val="24"/>
                <w:szCs w:val="24"/>
              </w:rPr>
              <w:t>Суйгинского</w:t>
            </w:r>
            <w:proofErr w:type="spellEnd"/>
            <w:r w:rsidRPr="005357F1">
              <w:rPr>
                <w:sz w:val="24"/>
                <w:szCs w:val="24"/>
              </w:rPr>
              <w:t xml:space="preserve"> сельского поселения</w:t>
            </w:r>
          </w:p>
          <w:p w:rsidR="005357F1" w:rsidRPr="005357F1" w:rsidRDefault="005357F1" w:rsidP="005C4223">
            <w:pPr>
              <w:jc w:val="center"/>
              <w:rPr>
                <w:sz w:val="24"/>
                <w:szCs w:val="24"/>
              </w:rPr>
            </w:pPr>
            <w:r w:rsidRPr="005357F1">
              <w:rPr>
                <w:sz w:val="24"/>
                <w:szCs w:val="24"/>
              </w:rPr>
              <w:t>в течение 2019 года</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По мере изменений и дополнений в законодательстве РФ и Томской области</w:t>
            </w:r>
          </w:p>
          <w:p w:rsidR="005357F1" w:rsidRPr="005357F1" w:rsidRDefault="005357F1" w:rsidP="005C4223">
            <w:pPr>
              <w:jc w:val="center"/>
              <w:rPr>
                <w:sz w:val="24"/>
                <w:szCs w:val="24"/>
              </w:rPr>
            </w:pPr>
          </w:p>
        </w:tc>
      </w:tr>
      <w:tr w:rsidR="005357F1" w:rsidRPr="005357F1" w:rsidTr="005C4223">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both"/>
              <w:rPr>
                <w:sz w:val="24"/>
                <w:szCs w:val="24"/>
              </w:rPr>
            </w:pPr>
            <w:r w:rsidRPr="005357F1">
              <w:rPr>
                <w:sz w:val="24"/>
                <w:szCs w:val="24"/>
              </w:rPr>
              <w:t xml:space="preserve">Отчёт об исполнении бюджета </w:t>
            </w:r>
            <w:proofErr w:type="spellStart"/>
            <w:r w:rsidRPr="005357F1">
              <w:rPr>
                <w:sz w:val="24"/>
                <w:szCs w:val="24"/>
              </w:rPr>
              <w:t>Суйгинского</w:t>
            </w:r>
            <w:proofErr w:type="spellEnd"/>
            <w:r w:rsidRPr="005357F1">
              <w:rPr>
                <w:sz w:val="24"/>
                <w:szCs w:val="24"/>
              </w:rPr>
              <w:t xml:space="preserve"> сельского поселения за 2018 год.</w:t>
            </w:r>
          </w:p>
          <w:p w:rsidR="005357F1" w:rsidRPr="005357F1" w:rsidRDefault="005357F1" w:rsidP="005C4223">
            <w:pPr>
              <w:tabs>
                <w:tab w:val="left" w:pos="1050"/>
              </w:tabs>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 xml:space="preserve">Администрация </w:t>
            </w:r>
            <w:proofErr w:type="spellStart"/>
            <w:r w:rsidRPr="005357F1">
              <w:rPr>
                <w:sz w:val="24"/>
                <w:szCs w:val="24"/>
              </w:rPr>
              <w:t>Суйгинского</w:t>
            </w:r>
            <w:proofErr w:type="spellEnd"/>
            <w:r w:rsidRPr="005357F1">
              <w:rPr>
                <w:sz w:val="24"/>
                <w:szCs w:val="24"/>
              </w:rPr>
              <w:t xml:space="preserve"> сельского поселения </w:t>
            </w:r>
          </w:p>
          <w:p w:rsidR="005357F1" w:rsidRPr="005357F1" w:rsidRDefault="005357F1" w:rsidP="005C4223">
            <w:pPr>
              <w:jc w:val="center"/>
              <w:rPr>
                <w:sz w:val="24"/>
                <w:szCs w:val="24"/>
              </w:rPr>
            </w:pPr>
            <w:r w:rsidRPr="005357F1">
              <w:rPr>
                <w:sz w:val="24"/>
                <w:szCs w:val="24"/>
              </w:rPr>
              <w:t>июнь  2019 г.</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p>
        </w:tc>
      </w:tr>
      <w:tr w:rsidR="005357F1" w:rsidRPr="005357F1" w:rsidTr="005C4223">
        <w:trPr>
          <w:trHeight w:val="1580"/>
        </w:trPr>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both"/>
              <w:rPr>
                <w:sz w:val="24"/>
                <w:szCs w:val="24"/>
              </w:rPr>
            </w:pPr>
            <w:r w:rsidRPr="005357F1">
              <w:rPr>
                <w:sz w:val="24"/>
                <w:szCs w:val="24"/>
              </w:rPr>
              <w:t xml:space="preserve">Утверждение Бюджета </w:t>
            </w:r>
            <w:proofErr w:type="spellStart"/>
            <w:r w:rsidRPr="005357F1">
              <w:rPr>
                <w:sz w:val="24"/>
                <w:szCs w:val="24"/>
              </w:rPr>
              <w:t>Суйгинского</w:t>
            </w:r>
            <w:proofErr w:type="spellEnd"/>
            <w:r w:rsidRPr="005357F1">
              <w:rPr>
                <w:sz w:val="24"/>
                <w:szCs w:val="24"/>
              </w:rPr>
              <w:t xml:space="preserve"> сельского поселения на 2020 год.</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 xml:space="preserve">Администрация </w:t>
            </w:r>
            <w:proofErr w:type="spellStart"/>
            <w:r w:rsidRPr="005357F1">
              <w:rPr>
                <w:sz w:val="24"/>
                <w:szCs w:val="24"/>
              </w:rPr>
              <w:t>Суйгинского</w:t>
            </w:r>
            <w:proofErr w:type="spellEnd"/>
            <w:r w:rsidRPr="005357F1">
              <w:rPr>
                <w:sz w:val="24"/>
                <w:szCs w:val="24"/>
              </w:rPr>
              <w:t xml:space="preserve"> сельского поселения </w:t>
            </w:r>
          </w:p>
          <w:p w:rsidR="005357F1" w:rsidRPr="005357F1" w:rsidRDefault="005357F1" w:rsidP="005C4223">
            <w:pPr>
              <w:jc w:val="center"/>
              <w:rPr>
                <w:sz w:val="24"/>
                <w:szCs w:val="24"/>
              </w:rPr>
            </w:pPr>
            <w:r w:rsidRPr="005357F1">
              <w:rPr>
                <w:sz w:val="24"/>
                <w:szCs w:val="24"/>
              </w:rPr>
              <w:t>декабрь  2019 г.</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p>
          <w:p w:rsidR="005357F1" w:rsidRPr="005357F1" w:rsidRDefault="005357F1" w:rsidP="005C4223">
            <w:pPr>
              <w:rPr>
                <w:sz w:val="24"/>
                <w:szCs w:val="24"/>
              </w:rPr>
            </w:pPr>
          </w:p>
          <w:p w:rsidR="005357F1" w:rsidRPr="005357F1" w:rsidRDefault="005357F1" w:rsidP="005C4223">
            <w:pPr>
              <w:rPr>
                <w:sz w:val="24"/>
                <w:szCs w:val="24"/>
              </w:rPr>
            </w:pPr>
          </w:p>
        </w:tc>
      </w:tr>
      <w:tr w:rsidR="005357F1" w:rsidRPr="005357F1" w:rsidTr="005C4223">
        <w:trPr>
          <w:trHeight w:val="1580"/>
        </w:trPr>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outlineLvl w:val="0"/>
              <w:rPr>
                <w:rFonts w:eastAsia="Calibri"/>
                <w:sz w:val="24"/>
                <w:szCs w:val="24"/>
              </w:rPr>
            </w:pPr>
            <w:r w:rsidRPr="005357F1">
              <w:rPr>
                <w:rFonts w:eastAsia="Calibri"/>
                <w:sz w:val="24"/>
                <w:szCs w:val="24"/>
              </w:rPr>
              <w:t xml:space="preserve">Заседания Совета депутатов </w:t>
            </w:r>
            <w:proofErr w:type="spellStart"/>
            <w:r w:rsidRPr="005357F1">
              <w:rPr>
                <w:sz w:val="24"/>
                <w:szCs w:val="24"/>
              </w:rPr>
              <w:t>Суйгинского</w:t>
            </w:r>
            <w:proofErr w:type="spellEnd"/>
            <w:r w:rsidRPr="005357F1">
              <w:rPr>
                <w:rFonts w:eastAsia="Calibri"/>
                <w:sz w:val="24"/>
                <w:szCs w:val="24"/>
              </w:rPr>
              <w:t xml:space="preserve"> сельского</w:t>
            </w:r>
            <w:r w:rsidRPr="005357F1">
              <w:rPr>
                <w:sz w:val="24"/>
                <w:szCs w:val="24"/>
              </w:rPr>
              <w:t xml:space="preserve"> поселения </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rFonts w:eastAsia="Calibri"/>
                <w:sz w:val="24"/>
                <w:szCs w:val="24"/>
              </w:rPr>
              <w:t>Не менее 1 раза в 3 месяца</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p>
        </w:tc>
      </w:tr>
      <w:tr w:rsidR="005357F1" w:rsidRPr="005357F1" w:rsidTr="005C4223">
        <w:trPr>
          <w:trHeight w:val="1580"/>
        </w:trPr>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outlineLvl w:val="0"/>
              <w:rPr>
                <w:rFonts w:eastAsia="Calibri"/>
                <w:sz w:val="24"/>
                <w:szCs w:val="24"/>
              </w:rPr>
            </w:pPr>
            <w:r w:rsidRPr="005357F1">
              <w:rPr>
                <w:rFonts w:eastAsia="Calibri"/>
                <w:sz w:val="24"/>
                <w:szCs w:val="24"/>
              </w:rPr>
              <w:t>Контроль за ранее принятыми решениями</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rFonts w:eastAsia="Calibri"/>
                <w:sz w:val="24"/>
                <w:szCs w:val="24"/>
              </w:rPr>
            </w:pPr>
            <w:r w:rsidRPr="005357F1">
              <w:rPr>
                <w:rFonts w:eastAsia="Calibri"/>
                <w:sz w:val="24"/>
                <w:szCs w:val="24"/>
              </w:rPr>
              <w:t>контрольно-правовой комитет, ежемесячно</w:t>
            </w: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p>
        </w:tc>
      </w:tr>
      <w:tr w:rsidR="005357F1" w:rsidRPr="005357F1" w:rsidTr="005C4223">
        <w:trPr>
          <w:trHeight w:val="1580"/>
        </w:trPr>
        <w:tc>
          <w:tcPr>
            <w:tcW w:w="4248"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outlineLvl w:val="0"/>
              <w:rPr>
                <w:rFonts w:eastAsia="Calibri"/>
                <w:sz w:val="24"/>
                <w:szCs w:val="24"/>
              </w:rPr>
            </w:pPr>
            <w:r w:rsidRPr="005357F1">
              <w:rPr>
                <w:sz w:val="24"/>
                <w:szCs w:val="24"/>
              </w:rPr>
              <w:t>Встречи депутатов Совета с избирателями</w:t>
            </w:r>
          </w:p>
        </w:tc>
        <w:tc>
          <w:tcPr>
            <w:tcW w:w="288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rFonts w:eastAsia="Calibri"/>
                <w:sz w:val="24"/>
                <w:szCs w:val="24"/>
              </w:rPr>
            </w:pPr>
          </w:p>
        </w:tc>
        <w:tc>
          <w:tcPr>
            <w:tcW w:w="2520" w:type="dxa"/>
            <w:tcBorders>
              <w:top w:val="single" w:sz="4" w:space="0" w:color="auto"/>
              <w:left w:val="single" w:sz="4" w:space="0" w:color="auto"/>
              <w:bottom w:val="single" w:sz="4" w:space="0" w:color="auto"/>
              <w:right w:val="single" w:sz="4" w:space="0" w:color="auto"/>
            </w:tcBorders>
          </w:tcPr>
          <w:p w:rsidR="005357F1" w:rsidRPr="005357F1" w:rsidRDefault="005357F1" w:rsidP="005C4223">
            <w:pPr>
              <w:jc w:val="center"/>
              <w:rPr>
                <w:sz w:val="24"/>
                <w:szCs w:val="24"/>
              </w:rPr>
            </w:pPr>
            <w:r w:rsidRPr="005357F1">
              <w:rPr>
                <w:sz w:val="24"/>
                <w:szCs w:val="24"/>
              </w:rPr>
              <w:t>по мере необходимости</w:t>
            </w:r>
          </w:p>
        </w:tc>
      </w:tr>
    </w:tbl>
    <w:p w:rsidR="005357F1" w:rsidRDefault="005357F1" w:rsidP="00312B21">
      <w:pPr>
        <w:rPr>
          <w:sz w:val="24"/>
          <w:szCs w:val="24"/>
        </w:rPr>
      </w:pPr>
      <w:r>
        <w:rPr>
          <w:sz w:val="24"/>
          <w:szCs w:val="24"/>
        </w:rPr>
        <w:t>********************************************************************************</w:t>
      </w:r>
    </w:p>
    <w:p w:rsidR="005357F1" w:rsidRPr="008B2637" w:rsidRDefault="005357F1" w:rsidP="005357F1">
      <w:pPr>
        <w:pStyle w:val="3"/>
        <w:tabs>
          <w:tab w:val="left" w:pos="708"/>
          <w:tab w:val="left" w:pos="1416"/>
          <w:tab w:val="left" w:pos="2124"/>
          <w:tab w:val="left" w:pos="2832"/>
        </w:tabs>
        <w:ind w:left="360"/>
        <w:jc w:val="center"/>
        <w:rPr>
          <w:rFonts w:ascii="Times New Roman" w:hAnsi="Times New Roman" w:cs="Times New Roman"/>
          <w:b w:val="0"/>
          <w:color w:val="auto"/>
          <w:sz w:val="24"/>
          <w:szCs w:val="24"/>
        </w:rPr>
      </w:pPr>
      <w:r w:rsidRPr="008B2637">
        <w:rPr>
          <w:rFonts w:ascii="Times New Roman" w:hAnsi="Times New Roman" w:cs="Times New Roman"/>
          <w:b w:val="0"/>
          <w:color w:val="auto"/>
          <w:sz w:val="24"/>
          <w:szCs w:val="24"/>
        </w:rPr>
        <w:t>ТОМСКАЯ ОБЛАСТЬ</w:t>
      </w:r>
    </w:p>
    <w:p w:rsidR="005357F1" w:rsidRPr="008B2637" w:rsidRDefault="005357F1" w:rsidP="005357F1">
      <w:pPr>
        <w:pStyle w:val="3"/>
        <w:jc w:val="center"/>
        <w:rPr>
          <w:rFonts w:ascii="Times New Roman" w:hAnsi="Times New Roman" w:cs="Times New Roman"/>
          <w:b w:val="0"/>
          <w:color w:val="auto"/>
          <w:sz w:val="24"/>
          <w:szCs w:val="24"/>
        </w:rPr>
      </w:pPr>
      <w:r w:rsidRPr="008B2637">
        <w:rPr>
          <w:rFonts w:ascii="Times New Roman" w:hAnsi="Times New Roman" w:cs="Times New Roman"/>
          <w:b w:val="0"/>
          <w:color w:val="auto"/>
          <w:sz w:val="24"/>
          <w:szCs w:val="24"/>
        </w:rPr>
        <w:t>МОЛЧАНОВСКИЙ РАЙОН</w:t>
      </w:r>
    </w:p>
    <w:p w:rsidR="005357F1" w:rsidRPr="008B2637" w:rsidRDefault="005357F1" w:rsidP="005357F1">
      <w:pPr>
        <w:pStyle w:val="3"/>
        <w:jc w:val="center"/>
        <w:rPr>
          <w:rFonts w:ascii="Times New Roman" w:hAnsi="Times New Roman" w:cs="Times New Roman"/>
          <w:b w:val="0"/>
          <w:color w:val="auto"/>
          <w:sz w:val="24"/>
          <w:szCs w:val="24"/>
        </w:rPr>
      </w:pPr>
      <w:r w:rsidRPr="008B2637">
        <w:rPr>
          <w:rFonts w:ascii="Times New Roman" w:hAnsi="Times New Roman" w:cs="Times New Roman"/>
          <w:b w:val="0"/>
          <w:color w:val="auto"/>
          <w:sz w:val="24"/>
          <w:szCs w:val="24"/>
        </w:rPr>
        <w:t>СОВЕТ СУЙГИНСКОГО СЕЛЬСКОГО ПОСЕЛЕНИЯ</w:t>
      </w:r>
    </w:p>
    <w:p w:rsidR="005357F1" w:rsidRPr="008B2637" w:rsidRDefault="005357F1" w:rsidP="005357F1">
      <w:pPr>
        <w:pStyle w:val="ConsPlusTitle"/>
        <w:widowControl/>
        <w:jc w:val="center"/>
      </w:pPr>
      <w:r w:rsidRPr="008B2637">
        <w:t>РЕШЕНИЕ</w:t>
      </w:r>
    </w:p>
    <w:p w:rsidR="005357F1" w:rsidRPr="008B2637" w:rsidRDefault="005357F1" w:rsidP="005357F1">
      <w:pPr>
        <w:autoSpaceDE w:val="0"/>
        <w:autoSpaceDN w:val="0"/>
        <w:adjustRightInd w:val="0"/>
        <w:jc w:val="both"/>
        <w:outlineLvl w:val="0"/>
        <w:rPr>
          <w:b/>
          <w:bCs/>
        </w:rPr>
      </w:pPr>
    </w:p>
    <w:p w:rsidR="005357F1" w:rsidRPr="008B2637" w:rsidRDefault="005357F1" w:rsidP="005357F1">
      <w:pPr>
        <w:autoSpaceDE w:val="0"/>
        <w:autoSpaceDN w:val="0"/>
        <w:adjustRightInd w:val="0"/>
        <w:rPr>
          <w:bCs/>
        </w:rPr>
      </w:pPr>
    </w:p>
    <w:p w:rsidR="005357F1" w:rsidRPr="008B2637" w:rsidRDefault="005357F1" w:rsidP="005357F1">
      <w:pPr>
        <w:autoSpaceDE w:val="0"/>
        <w:autoSpaceDN w:val="0"/>
        <w:adjustRightInd w:val="0"/>
        <w:rPr>
          <w:bCs/>
        </w:rPr>
      </w:pPr>
      <w:r w:rsidRPr="008B2637">
        <w:rPr>
          <w:bCs/>
        </w:rPr>
        <w:t>29.03.2019 г.                                                                                                                                   № 2</w:t>
      </w:r>
    </w:p>
    <w:p w:rsidR="005357F1" w:rsidRPr="008B2637" w:rsidRDefault="005357F1" w:rsidP="005357F1">
      <w:pPr>
        <w:autoSpaceDE w:val="0"/>
        <w:autoSpaceDN w:val="0"/>
        <w:adjustRightInd w:val="0"/>
        <w:rPr>
          <w:bCs/>
        </w:rPr>
      </w:pPr>
      <w:r w:rsidRPr="008B2637">
        <w:rPr>
          <w:bCs/>
        </w:rPr>
        <w:t xml:space="preserve">                                                                          </w:t>
      </w:r>
    </w:p>
    <w:p w:rsidR="005357F1" w:rsidRPr="008B2637" w:rsidRDefault="005357F1" w:rsidP="005357F1">
      <w:pPr>
        <w:autoSpaceDE w:val="0"/>
        <w:autoSpaceDN w:val="0"/>
        <w:adjustRightInd w:val="0"/>
        <w:rPr>
          <w:bCs/>
        </w:rPr>
      </w:pPr>
      <w:r w:rsidRPr="008B2637">
        <w:rPr>
          <w:bCs/>
        </w:rPr>
        <w:t xml:space="preserve">                                                                           с. </w:t>
      </w:r>
      <w:proofErr w:type="spellStart"/>
      <w:r w:rsidRPr="008B2637">
        <w:rPr>
          <w:bCs/>
        </w:rPr>
        <w:t>Суйга</w:t>
      </w:r>
      <w:proofErr w:type="spellEnd"/>
    </w:p>
    <w:p w:rsidR="005357F1" w:rsidRPr="008B2637" w:rsidRDefault="005357F1" w:rsidP="005357F1">
      <w:pPr>
        <w:autoSpaceDE w:val="0"/>
        <w:autoSpaceDN w:val="0"/>
        <w:adjustRightInd w:val="0"/>
        <w:rPr>
          <w:bCs/>
        </w:rPr>
      </w:pPr>
    </w:p>
    <w:p w:rsidR="005357F1" w:rsidRPr="008B2637" w:rsidRDefault="005357F1" w:rsidP="005357F1">
      <w:pPr>
        <w:ind w:right="2834"/>
      </w:pPr>
      <w:r w:rsidRPr="008B2637">
        <w:t xml:space="preserve">О внесении изменений в решение Совета </w:t>
      </w:r>
      <w:proofErr w:type="spellStart"/>
      <w:r w:rsidRPr="008B2637">
        <w:t>Суйгинского</w:t>
      </w:r>
      <w:proofErr w:type="spellEnd"/>
      <w:r w:rsidRPr="008B2637">
        <w:t xml:space="preserve"> сельского поселения от15.05.2013 №10  «Об утверждении положения о </w:t>
      </w:r>
    </w:p>
    <w:p w:rsidR="005357F1" w:rsidRPr="008B2637" w:rsidRDefault="005357F1" w:rsidP="005357F1">
      <w:pPr>
        <w:ind w:right="2834"/>
      </w:pPr>
      <w:r w:rsidRPr="008B2637">
        <w:lastRenderedPageBreak/>
        <w:t xml:space="preserve">муниципальном жилищном </w:t>
      </w:r>
      <w:proofErr w:type="gramStart"/>
      <w:r w:rsidRPr="008B2637">
        <w:t>контроле</w:t>
      </w:r>
      <w:proofErr w:type="gramEnd"/>
      <w:r w:rsidRPr="008B2637">
        <w:t xml:space="preserve"> в </w:t>
      </w:r>
      <w:proofErr w:type="spellStart"/>
      <w:r w:rsidRPr="008B2637">
        <w:t>Суйгинском</w:t>
      </w:r>
      <w:proofErr w:type="spellEnd"/>
      <w:r w:rsidRPr="008B2637">
        <w:t xml:space="preserve"> сельском поселении»</w:t>
      </w:r>
    </w:p>
    <w:p w:rsidR="005357F1" w:rsidRPr="008B2637" w:rsidRDefault="005357F1" w:rsidP="005357F1">
      <w:pPr>
        <w:ind w:right="2834"/>
      </w:pPr>
    </w:p>
    <w:p w:rsidR="005357F1" w:rsidRPr="008B2637" w:rsidRDefault="005357F1" w:rsidP="005357F1">
      <w:pPr>
        <w:ind w:firstLine="851"/>
        <w:jc w:val="both"/>
      </w:pPr>
    </w:p>
    <w:p w:rsidR="005357F1" w:rsidRPr="008B263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r w:rsidRPr="008B2637">
        <w:rPr>
          <w:rFonts w:ascii="Times New Roman" w:hAnsi="Times New Roman"/>
          <w:sz w:val="24"/>
          <w:szCs w:val="24"/>
        </w:rPr>
        <w:t>В целях приведения муниципальной правовой базы муниципального образования «</w:t>
      </w:r>
      <w:proofErr w:type="spellStart"/>
      <w:r w:rsidRPr="008B2637">
        <w:rPr>
          <w:rFonts w:ascii="Times New Roman" w:hAnsi="Times New Roman"/>
          <w:sz w:val="24"/>
          <w:szCs w:val="24"/>
        </w:rPr>
        <w:t>Суйгинское</w:t>
      </w:r>
      <w:proofErr w:type="spellEnd"/>
      <w:r w:rsidRPr="008B2637">
        <w:rPr>
          <w:rFonts w:ascii="Times New Roman" w:hAnsi="Times New Roman"/>
          <w:sz w:val="24"/>
          <w:szCs w:val="24"/>
        </w:rPr>
        <w:t xml:space="preserve"> сельское поселение» в соответствие с действующим законодательством Российской Федерации, на основании статьи 21 Устава муниципального образования «</w:t>
      </w:r>
      <w:proofErr w:type="spellStart"/>
      <w:r w:rsidRPr="008B2637">
        <w:rPr>
          <w:rFonts w:ascii="Times New Roman" w:hAnsi="Times New Roman"/>
          <w:sz w:val="24"/>
          <w:szCs w:val="24"/>
        </w:rPr>
        <w:t>Суйгинское</w:t>
      </w:r>
      <w:proofErr w:type="spellEnd"/>
      <w:r w:rsidRPr="008B2637">
        <w:rPr>
          <w:rFonts w:ascii="Times New Roman" w:hAnsi="Times New Roman"/>
          <w:sz w:val="24"/>
          <w:szCs w:val="24"/>
        </w:rPr>
        <w:t xml:space="preserve"> сельское поселение»</w:t>
      </w:r>
    </w:p>
    <w:p w:rsidR="005357F1" w:rsidRPr="008B2637" w:rsidRDefault="005357F1" w:rsidP="005357F1">
      <w:pPr>
        <w:ind w:firstLine="851"/>
      </w:pPr>
    </w:p>
    <w:p w:rsidR="005357F1" w:rsidRPr="008B2637" w:rsidRDefault="005357F1" w:rsidP="005357F1">
      <w:pPr>
        <w:shd w:val="clear" w:color="auto" w:fill="FFFFFF"/>
        <w:spacing w:line="250" w:lineRule="exact"/>
        <w:ind w:firstLine="851"/>
        <w:rPr>
          <w:b/>
          <w:bCs/>
          <w:spacing w:val="-3"/>
        </w:rPr>
      </w:pPr>
      <w:r w:rsidRPr="008B2637">
        <w:rPr>
          <w:b/>
        </w:rPr>
        <w:t xml:space="preserve">СОВЕТ СУЙГИНСКОГО СЕЛЬСКОГО ПОСЕЛЕНИЯ </w:t>
      </w:r>
      <w:r w:rsidRPr="008B2637">
        <w:rPr>
          <w:b/>
          <w:bCs/>
          <w:spacing w:val="-3"/>
        </w:rPr>
        <w:t>РЕШИЛ:</w:t>
      </w:r>
    </w:p>
    <w:p w:rsidR="005357F1" w:rsidRPr="008B2637" w:rsidRDefault="005357F1" w:rsidP="005357F1">
      <w:pPr>
        <w:shd w:val="clear" w:color="auto" w:fill="FFFFFF"/>
        <w:spacing w:line="250" w:lineRule="exact"/>
        <w:ind w:firstLine="851"/>
      </w:pPr>
    </w:p>
    <w:p w:rsidR="005357F1" w:rsidRPr="008B2637" w:rsidRDefault="005357F1" w:rsidP="005357F1">
      <w:pPr>
        <w:ind w:right="-142"/>
        <w:jc w:val="both"/>
      </w:pPr>
      <w:r w:rsidRPr="008B2637">
        <w:t xml:space="preserve">       1. Внести в решение Совета </w:t>
      </w:r>
      <w:proofErr w:type="spellStart"/>
      <w:r w:rsidRPr="008B2637">
        <w:t>Суйгинского</w:t>
      </w:r>
      <w:proofErr w:type="spellEnd"/>
      <w:r w:rsidRPr="008B2637">
        <w:t xml:space="preserve"> сельского поселения от 15.05.2013 №10  «Об утверждении положения о муниципальном жилищном контроле в </w:t>
      </w:r>
      <w:proofErr w:type="spellStart"/>
      <w:r w:rsidRPr="008B2637">
        <w:t>Суйгинском</w:t>
      </w:r>
      <w:proofErr w:type="spellEnd"/>
      <w:r w:rsidRPr="008B2637">
        <w:t xml:space="preserve"> сельском поселении» следующие изменения:</w:t>
      </w:r>
    </w:p>
    <w:p w:rsidR="005357F1" w:rsidRPr="008B2637" w:rsidRDefault="005357F1" w:rsidP="005357F1">
      <w:pPr>
        <w:ind w:right="-142"/>
        <w:jc w:val="both"/>
      </w:pPr>
      <w:r w:rsidRPr="008B2637">
        <w:t xml:space="preserve">           1) пункт 1.3 Положения о муниципальном жилищном контроле в </w:t>
      </w:r>
      <w:proofErr w:type="spellStart"/>
      <w:r w:rsidRPr="008B2637">
        <w:t>Суйгинском</w:t>
      </w:r>
      <w:proofErr w:type="spellEnd"/>
      <w:r w:rsidRPr="008B2637">
        <w:t xml:space="preserve"> сельском поселении Молчановского района Томской области, изложить  в следующей редакции:</w:t>
      </w:r>
    </w:p>
    <w:p w:rsidR="005357F1" w:rsidRPr="008B2637" w:rsidRDefault="005357F1" w:rsidP="005357F1">
      <w:pPr>
        <w:pStyle w:val="ConsPlusNormal1"/>
        <w:jc w:val="both"/>
        <w:rPr>
          <w:rFonts w:ascii="Times New Roman" w:hAnsi="Times New Roman" w:cs="Times New Roman"/>
          <w:sz w:val="24"/>
        </w:rPr>
      </w:pPr>
      <w:r w:rsidRPr="008B2637">
        <w:rPr>
          <w:rFonts w:ascii="Times New Roman" w:hAnsi="Times New Roman" w:cs="Times New Roman"/>
          <w:sz w:val="24"/>
        </w:rPr>
        <w:t xml:space="preserve">  « 1.3. Муниципальный жилищный контроль в </w:t>
      </w:r>
      <w:proofErr w:type="spellStart"/>
      <w:r w:rsidRPr="008B2637">
        <w:rPr>
          <w:rFonts w:ascii="Times New Roman" w:hAnsi="Times New Roman" w:cs="Times New Roman"/>
          <w:sz w:val="24"/>
        </w:rPr>
        <w:t>Суйгинском</w:t>
      </w:r>
      <w:proofErr w:type="spellEnd"/>
      <w:r w:rsidRPr="008B2637">
        <w:rPr>
          <w:rFonts w:ascii="Times New Roman" w:hAnsi="Times New Roman" w:cs="Times New Roman"/>
          <w:sz w:val="24"/>
        </w:rPr>
        <w:t xml:space="preserve"> сельском поселении осуществляется Администрацией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в лице должностных лиц, назначенных распоряжением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муниципальными жилищными инспекторами</w:t>
      </w:r>
      <w:proofErr w:type="gramStart"/>
      <w:r w:rsidRPr="008B2637">
        <w:rPr>
          <w:rFonts w:ascii="Times New Roman" w:hAnsi="Times New Roman" w:cs="Times New Roman"/>
          <w:sz w:val="24"/>
        </w:rPr>
        <w:t>.»;</w:t>
      </w:r>
    </w:p>
    <w:p w:rsidR="005357F1" w:rsidRPr="008B2637" w:rsidRDefault="005357F1" w:rsidP="005357F1">
      <w:pPr>
        <w:pStyle w:val="ConsPlusTitle"/>
        <w:widowControl/>
        <w:jc w:val="both"/>
        <w:rPr>
          <w:b w:val="0"/>
        </w:rPr>
      </w:pPr>
      <w:proofErr w:type="gramEnd"/>
      <w:r w:rsidRPr="008B2637">
        <w:rPr>
          <w:b w:val="0"/>
        </w:rPr>
        <w:t xml:space="preserve">           2) пункт 2.5 Положения изложить в следующей редакции:</w:t>
      </w:r>
    </w:p>
    <w:p w:rsidR="005357F1" w:rsidRPr="008B2637" w:rsidRDefault="005357F1" w:rsidP="005357F1">
      <w:pPr>
        <w:autoSpaceDE w:val="0"/>
        <w:autoSpaceDN w:val="0"/>
        <w:adjustRightInd w:val="0"/>
        <w:ind w:left="-27" w:firstLine="747"/>
        <w:jc w:val="both"/>
        <w:outlineLvl w:val="2"/>
        <w:rPr>
          <w:shd w:val="clear" w:color="auto" w:fill="FFFFFF"/>
        </w:rPr>
      </w:pPr>
      <w:proofErr w:type="gramStart"/>
      <w:r w:rsidRPr="008B2637">
        <w:rPr>
          <w:shd w:val="clear" w:color="auto" w:fill="FFFFFF"/>
        </w:rPr>
        <w:t>« 2.5 Основаниями для проведения внеплановой проверки наряду с основаниями, указанными в </w:t>
      </w:r>
      <w:hyperlink r:id="rId9" w:anchor="dst100127" w:history="1">
        <w:r w:rsidRPr="008B2637">
          <w:rPr>
            <w:rStyle w:val="a8"/>
            <w:shd w:val="clear" w:color="auto" w:fill="FFFFFF"/>
          </w:rPr>
          <w:t>части 2 статьи 10</w:t>
        </w:r>
      </w:hyperlink>
      <w:r w:rsidRPr="008B2637">
        <w:rPr>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8B2637">
        <w:rPr>
          <w:shd w:val="clear" w:color="auto" w:fill="FFFFFF"/>
        </w:rPr>
        <w:t xml:space="preserve"> </w:t>
      </w:r>
      <w:proofErr w:type="gramStart"/>
      <w:r w:rsidRPr="008B2637">
        <w:rPr>
          <w:shd w:val="clear" w:color="auto" w:fill="FFFFFF"/>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8B2637">
        <w:rPr>
          <w:shd w:val="clear" w:color="auto" w:fill="FFFFFF"/>
        </w:rPr>
        <w:t xml:space="preserve"> </w:t>
      </w:r>
      <w:proofErr w:type="gramStart"/>
      <w:r w:rsidRPr="008B2637">
        <w:rPr>
          <w:shd w:val="clear" w:color="auto" w:fill="FFFFFF"/>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8B2637">
        <w:rPr>
          <w:shd w:val="clear" w:color="auto" w:fill="FFFFFF"/>
        </w:rPr>
        <w:t xml:space="preserve"> </w:t>
      </w:r>
      <w:proofErr w:type="gramStart"/>
      <w:r w:rsidRPr="008B2637">
        <w:rPr>
          <w:shd w:val="clear" w:color="auto" w:fill="FFFFFF"/>
        </w:rPr>
        <w:t>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dst101156" w:history="1">
        <w:r w:rsidRPr="008B2637">
          <w:rPr>
            <w:rStyle w:val="a8"/>
            <w:shd w:val="clear" w:color="auto" w:fill="FFFFFF"/>
          </w:rPr>
          <w:t>части 1 статьи 164</w:t>
        </w:r>
      </w:hyperlink>
      <w:r w:rsidRPr="008B2637">
        <w:rPr>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sidRPr="008B2637">
        <w:rPr>
          <w:shd w:val="clear" w:color="auto" w:fill="FFFFFF"/>
        </w:rPr>
        <w:t xml:space="preserve"> </w:t>
      </w:r>
      <w:proofErr w:type="gramStart"/>
      <w:r w:rsidRPr="008B2637">
        <w:rPr>
          <w:shd w:val="clear" w:color="auto" w:fill="FFFFFF"/>
        </w:rPr>
        <w:t>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anchor="dst422" w:history="1">
        <w:r w:rsidRPr="008B2637">
          <w:rPr>
            <w:rStyle w:val="a8"/>
            <w:shd w:val="clear" w:color="auto" w:fill="FFFFFF"/>
          </w:rPr>
          <w:t>частью 2 статьи 162</w:t>
        </w:r>
      </w:hyperlink>
      <w:r w:rsidRPr="008B2637">
        <w:rPr>
          <w:shd w:val="clear" w:color="auto" w:fill="FFFFFF"/>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w:t>
      </w:r>
      <w:proofErr w:type="gramEnd"/>
      <w:r w:rsidRPr="008B2637">
        <w:rPr>
          <w:shd w:val="clear" w:color="auto" w:fill="FFFFFF"/>
        </w:rPr>
        <w:t xml:space="preserve">, </w:t>
      </w:r>
      <w:proofErr w:type="gramStart"/>
      <w:r w:rsidRPr="008B2637">
        <w:rPr>
          <w:shd w:val="clear" w:color="auto" w:fill="FFFFFF"/>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B2637">
        <w:rPr>
          <w:shd w:val="clear" w:color="auto" w:fill="FFFFFF"/>
        </w:rPr>
        <w:t>наймодателями</w:t>
      </w:r>
      <w:proofErr w:type="spellEnd"/>
      <w:r w:rsidRPr="008B2637">
        <w:rPr>
          <w:shd w:val="clear" w:color="auto" w:fill="FFFFFF"/>
        </w:rPr>
        <w:t xml:space="preserve"> жилых помещений в наемных домах социального использования</w:t>
      </w:r>
      <w:proofErr w:type="gramEnd"/>
      <w:r w:rsidRPr="008B2637">
        <w:rPr>
          <w:shd w:val="clear" w:color="auto" w:fill="FFFFFF"/>
        </w:rPr>
        <w:t xml:space="preserve"> </w:t>
      </w:r>
      <w:proofErr w:type="gramStart"/>
      <w:r w:rsidRPr="008B2637">
        <w:rPr>
          <w:shd w:val="clear" w:color="auto" w:fill="FFFFFF"/>
        </w:rPr>
        <w:t xml:space="preserve">обязательных требований к </w:t>
      </w:r>
      <w:proofErr w:type="spellStart"/>
      <w:r w:rsidRPr="008B2637">
        <w:rPr>
          <w:shd w:val="clear" w:color="auto" w:fill="FFFFFF"/>
        </w:rPr>
        <w:t>наймодателям</w:t>
      </w:r>
      <w:proofErr w:type="spellEnd"/>
      <w:r w:rsidRPr="008B2637">
        <w:rPr>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B2637">
        <w:rPr>
          <w:shd w:val="clear" w:color="auto" w:fill="FFFFFF"/>
        </w:rPr>
        <w:t>ресурсоснабжающими</w:t>
      </w:r>
      <w:proofErr w:type="spellEnd"/>
      <w:r w:rsidRPr="008B2637">
        <w:rPr>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8B2637">
        <w:rPr>
          <w:shd w:val="clear" w:color="auto" w:fill="FFFFFF"/>
        </w:rPr>
        <w:t xml:space="preserve"> </w:t>
      </w:r>
      <w:proofErr w:type="gramStart"/>
      <w:r w:rsidRPr="008B2637">
        <w:rPr>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8B2637">
        <w:rPr>
          <w:shd w:val="clear" w:color="auto" w:fill="FFFFFF"/>
        </w:rPr>
        <w:t xml:space="preserve">. Внеплановая проверка по </w:t>
      </w:r>
      <w:r w:rsidRPr="008B2637">
        <w:rPr>
          <w:shd w:val="clear" w:color="auto" w:fill="FFFFFF"/>
        </w:rPr>
        <w:lastRenderedPageBreak/>
        <w:t xml:space="preserve">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5357F1" w:rsidRPr="008B2637" w:rsidRDefault="005357F1" w:rsidP="005357F1">
      <w:pPr>
        <w:autoSpaceDE w:val="0"/>
        <w:autoSpaceDN w:val="0"/>
        <w:adjustRightInd w:val="0"/>
        <w:ind w:left="-27" w:firstLine="747"/>
        <w:jc w:val="both"/>
        <w:outlineLvl w:val="2"/>
        <w:rPr>
          <w:shd w:val="clear" w:color="auto" w:fill="FFFFFF"/>
        </w:rPr>
      </w:pPr>
      <w:r w:rsidRPr="008B2637">
        <w:rPr>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roofErr w:type="gramStart"/>
      <w:r w:rsidRPr="008B2637">
        <w:rPr>
          <w:shd w:val="clear" w:color="auto" w:fill="FFFFFF"/>
        </w:rPr>
        <w:t>.»</w:t>
      </w:r>
      <w:proofErr w:type="gramEnd"/>
    </w:p>
    <w:p w:rsidR="005357F1" w:rsidRPr="008B2637" w:rsidRDefault="005357F1" w:rsidP="005357F1">
      <w:pPr>
        <w:autoSpaceDE w:val="0"/>
        <w:autoSpaceDN w:val="0"/>
        <w:adjustRightInd w:val="0"/>
        <w:ind w:left="-27" w:firstLine="747"/>
        <w:jc w:val="both"/>
        <w:outlineLvl w:val="2"/>
        <w:rPr>
          <w:shd w:val="clear" w:color="auto" w:fill="FFFFFF"/>
        </w:rPr>
      </w:pPr>
      <w:r w:rsidRPr="008B2637">
        <w:rPr>
          <w:shd w:val="clear" w:color="auto" w:fill="FFFFFF"/>
        </w:rPr>
        <w:t>3) пункт 2.10 Положения, изложить в следующей редакции:</w:t>
      </w:r>
    </w:p>
    <w:p w:rsidR="005357F1" w:rsidRPr="008B2637" w:rsidRDefault="005357F1" w:rsidP="005357F1">
      <w:pPr>
        <w:autoSpaceDE w:val="0"/>
        <w:autoSpaceDN w:val="0"/>
        <w:adjustRightInd w:val="0"/>
        <w:ind w:left="-27" w:firstLine="747"/>
        <w:jc w:val="both"/>
        <w:outlineLvl w:val="2"/>
        <w:rPr>
          <w:shd w:val="clear" w:color="auto" w:fill="FFFFFF"/>
        </w:rPr>
      </w:pPr>
      <w:r w:rsidRPr="008B2637">
        <w:rPr>
          <w:shd w:val="clear" w:color="auto" w:fill="FFFFFF"/>
        </w:rPr>
        <w:t>«2.10</w:t>
      </w:r>
      <w:proofErr w:type="gramStart"/>
      <w:r w:rsidRPr="008B2637">
        <w:rPr>
          <w:shd w:val="clear" w:color="auto" w:fill="FFFFFF"/>
        </w:rPr>
        <w:t xml:space="preserve"> </w:t>
      </w:r>
      <w:r w:rsidRPr="008B2637">
        <w:t>П</w:t>
      </w:r>
      <w:proofErr w:type="gramEnd"/>
      <w:r w:rsidRPr="008B2637">
        <w:t xml:space="preserve">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Pr="008B2637">
        <w:t>Суйгинского</w:t>
      </w:r>
      <w:proofErr w:type="spellEnd"/>
      <w:r w:rsidRPr="008B2637">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w:t>
      </w:r>
      <w:r w:rsidRPr="008B2637">
        <w:rPr>
          <w:shd w:val="clear" w:color="auto" w:fill="FFFFFF"/>
        </w:rPr>
        <w:t>Юридические лица, индивидуальные предприниматели вправе вести журнал учета проверок по </w:t>
      </w:r>
      <w:hyperlink r:id="rId12" w:anchor="dst100047" w:history="1">
        <w:r w:rsidRPr="008B2637">
          <w:rPr>
            <w:rStyle w:val="a8"/>
            <w:shd w:val="clear" w:color="auto" w:fill="FFFFFF"/>
          </w:rPr>
          <w:t>типовой форме</w:t>
        </w:r>
      </w:hyperlink>
      <w:r w:rsidRPr="008B2637">
        <w:rPr>
          <w:shd w:val="clear" w:color="auto" w:fill="FFFFFF"/>
        </w:rPr>
        <w:t>, установленной федеральным органом исполнительной власти, уполномоченным Правительством Российской Федерации</w:t>
      </w:r>
      <w:proofErr w:type="gramStart"/>
      <w:r w:rsidRPr="008B2637">
        <w:rPr>
          <w:shd w:val="clear" w:color="auto" w:fill="FFFFFF"/>
        </w:rPr>
        <w:t>.»;</w:t>
      </w:r>
    </w:p>
    <w:p w:rsidR="005357F1" w:rsidRPr="008B2637" w:rsidRDefault="005357F1" w:rsidP="005357F1">
      <w:pPr>
        <w:autoSpaceDE w:val="0"/>
        <w:autoSpaceDN w:val="0"/>
        <w:adjustRightInd w:val="0"/>
        <w:ind w:left="-27" w:firstLine="747"/>
        <w:jc w:val="both"/>
        <w:outlineLvl w:val="2"/>
      </w:pPr>
      <w:proofErr w:type="gramEnd"/>
      <w:r w:rsidRPr="008B2637">
        <w:rPr>
          <w:shd w:val="clear" w:color="auto" w:fill="FFFFFF"/>
        </w:rPr>
        <w:t xml:space="preserve">4)  подпункт 2 </w:t>
      </w:r>
      <w:r w:rsidRPr="008B2637">
        <w:t>пункта 3.1 Положения, изложить в следующей редакции:</w:t>
      </w:r>
    </w:p>
    <w:p w:rsidR="005357F1" w:rsidRPr="008B2637" w:rsidRDefault="005357F1" w:rsidP="005357F1">
      <w:pPr>
        <w:autoSpaceDE w:val="0"/>
        <w:autoSpaceDN w:val="0"/>
        <w:adjustRightInd w:val="0"/>
        <w:ind w:firstLine="709"/>
        <w:jc w:val="both"/>
        <w:outlineLvl w:val="2"/>
        <w:rPr>
          <w:shd w:val="clear" w:color="auto" w:fill="FFFFFF"/>
        </w:rPr>
      </w:pPr>
      <w:r w:rsidRPr="008B2637">
        <w:t xml:space="preserve">«2) </w:t>
      </w:r>
      <w:r w:rsidRPr="008B2637">
        <w:rPr>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8B2637">
        <w:rPr>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B2637">
        <w:rPr>
          <w:shd w:val="clear" w:color="auto" w:fill="FFFFFF"/>
        </w:rPr>
        <w:t>наймодателями</w:t>
      </w:r>
      <w:proofErr w:type="spellEnd"/>
      <w:r w:rsidRPr="008B2637">
        <w:rPr>
          <w:shd w:val="clear" w:color="auto" w:fill="FFFFFF"/>
        </w:rPr>
        <w:t xml:space="preserve"> жилых помещений в наемных домах социального использования обязательных требований к </w:t>
      </w:r>
      <w:proofErr w:type="spellStart"/>
      <w:r w:rsidRPr="008B2637">
        <w:rPr>
          <w:shd w:val="clear" w:color="auto" w:fill="FFFFFF"/>
        </w:rPr>
        <w:t>наймодателям</w:t>
      </w:r>
      <w:proofErr w:type="spellEnd"/>
      <w:r w:rsidRPr="008B2637">
        <w:rPr>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dst101393" w:history="1">
        <w:r w:rsidRPr="008B2637">
          <w:rPr>
            <w:rStyle w:val="a8"/>
            <w:shd w:val="clear" w:color="auto" w:fill="FFFFFF"/>
          </w:rPr>
          <w:t>частью 2 статьи 91.18</w:t>
        </w:r>
      </w:hyperlink>
      <w:r w:rsidRPr="008B2637">
        <w:rPr>
          <w:shd w:val="clear" w:color="auto" w:fill="FFFFFF"/>
        </w:rPr>
        <w:t> Жилищного Кодекса</w:t>
      </w:r>
      <w:proofErr w:type="gramEnd"/>
      <w:r w:rsidRPr="008B2637">
        <w:rPr>
          <w:shd w:val="clear" w:color="auto" w:fill="FFFFFF"/>
        </w:rPr>
        <w:t xml:space="preserve"> </w:t>
      </w:r>
      <w:proofErr w:type="gramStart"/>
      <w:r w:rsidRPr="008B2637">
        <w:rPr>
          <w:shd w:val="clear" w:color="auto" w:fill="FFFFFF"/>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B2637">
        <w:rPr>
          <w:shd w:val="clear" w:color="auto" w:fill="FFFFFF"/>
        </w:rPr>
        <w:t xml:space="preserve"> </w:t>
      </w:r>
      <w:proofErr w:type="gramStart"/>
      <w:r w:rsidRPr="008B2637">
        <w:rPr>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B2637">
        <w:rPr>
          <w:shd w:val="clear" w:color="auto" w:fill="FFFFFF"/>
        </w:rPr>
        <w:t xml:space="preserve"> </w:t>
      </w:r>
      <w:proofErr w:type="gramStart"/>
      <w:r w:rsidRPr="008B2637">
        <w:rPr>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anchor="dst100983" w:history="1">
        <w:r w:rsidRPr="008B2637">
          <w:rPr>
            <w:rStyle w:val="a8"/>
            <w:shd w:val="clear" w:color="auto" w:fill="FFFFFF"/>
          </w:rPr>
          <w:t>статьей 162</w:t>
        </w:r>
      </w:hyperlink>
      <w:r w:rsidRPr="008B2637">
        <w:rPr>
          <w:shd w:val="clear" w:color="auto" w:fill="FFFFFF"/>
        </w:rPr>
        <w:t> Жилищного Кодекса Российской Федерации, правомерность утверждения условий этого договора и его заключения</w:t>
      </w:r>
      <w:proofErr w:type="gramEnd"/>
      <w:r w:rsidRPr="008B2637">
        <w:rPr>
          <w:shd w:val="clear" w:color="auto" w:fill="FFFFFF"/>
        </w:rPr>
        <w:t xml:space="preserve">, </w:t>
      </w:r>
      <w:proofErr w:type="gramStart"/>
      <w:r w:rsidRPr="008B2637">
        <w:rPr>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anchor="dst101156" w:history="1">
        <w:r w:rsidRPr="008B2637">
          <w:rPr>
            <w:rStyle w:val="a8"/>
            <w:shd w:val="clear" w:color="auto" w:fill="FFFFFF"/>
          </w:rPr>
          <w:t>части 1 статьи 164</w:t>
        </w:r>
      </w:hyperlink>
      <w:r w:rsidRPr="008B2637">
        <w:rPr>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357F1" w:rsidRPr="008B2637" w:rsidRDefault="005357F1" w:rsidP="005357F1">
      <w:pPr>
        <w:autoSpaceDE w:val="0"/>
        <w:autoSpaceDN w:val="0"/>
        <w:adjustRightInd w:val="0"/>
        <w:ind w:firstLine="709"/>
        <w:jc w:val="both"/>
        <w:outlineLvl w:val="2"/>
      </w:pPr>
      <w:r w:rsidRPr="008B2637">
        <w:rPr>
          <w:shd w:val="clear" w:color="auto" w:fill="FFFFFF"/>
        </w:rPr>
        <w:t xml:space="preserve">5) подпункт 5 </w:t>
      </w:r>
      <w:r w:rsidRPr="008B2637">
        <w:t>пункта 3.1 Положения, изложить в следующей редакции:</w:t>
      </w:r>
    </w:p>
    <w:p w:rsidR="005357F1" w:rsidRPr="008B2637" w:rsidRDefault="005357F1" w:rsidP="005357F1">
      <w:pPr>
        <w:autoSpaceDE w:val="0"/>
        <w:autoSpaceDN w:val="0"/>
        <w:adjustRightInd w:val="0"/>
        <w:ind w:firstLine="709"/>
        <w:jc w:val="both"/>
        <w:outlineLvl w:val="2"/>
      </w:pPr>
      <w:r w:rsidRPr="008B2637">
        <w:t>«5)  обратиться в суд с заявлением:</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w:t>
      </w:r>
      <w:r w:rsidRPr="008B2637">
        <w:lastRenderedPageBreak/>
        <w:t xml:space="preserve">товарищества или такого кооператива, внесенных в устав такого товарищества или такого кооператива изменений требованиям </w:t>
      </w:r>
      <w:r w:rsidRPr="008B2637">
        <w:rPr>
          <w:shd w:val="clear" w:color="auto" w:fill="FFFFFF"/>
        </w:rPr>
        <w:t xml:space="preserve">Жилищного Кодекса Российской Федерации, </w:t>
      </w:r>
      <w:r w:rsidRPr="008B2637">
        <w:t>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B2637">
        <w:t xml:space="preserve"> характер;</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8B2637">
        <w:rPr>
          <w:shd w:val="clear" w:color="auto" w:fill="FFFFFF"/>
        </w:rPr>
        <w:t xml:space="preserve">Жилищного Кодекса Российской Федерации </w:t>
      </w:r>
      <w:r w:rsidRPr="008B2637">
        <w:t>о выборе управляющей организации</w:t>
      </w:r>
      <w:proofErr w:type="gramEnd"/>
      <w:r w:rsidRPr="008B2637">
        <w:t xml:space="preserve">, </w:t>
      </w:r>
      <w:proofErr w:type="gramStart"/>
      <w:r w:rsidRPr="008B2637">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357F1" w:rsidRPr="008B2637" w:rsidRDefault="005357F1" w:rsidP="005357F1">
      <w:pPr>
        <w:pStyle w:val="pboth"/>
        <w:spacing w:before="0" w:beforeAutospacing="0" w:after="0" w:afterAutospacing="0" w:line="330" w:lineRule="atLeast"/>
        <w:jc w:val="both"/>
        <w:textAlignment w:val="baseline"/>
      </w:pPr>
      <w:r w:rsidRPr="008B2637">
        <w:t xml:space="preserve">             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357F1" w:rsidRPr="008B2637" w:rsidRDefault="005357F1" w:rsidP="005357F1">
      <w:pPr>
        <w:pStyle w:val="pboth"/>
        <w:spacing w:before="0" w:beforeAutospacing="0" w:after="0" w:afterAutospacing="0" w:line="330" w:lineRule="atLeast"/>
        <w:jc w:val="both"/>
        <w:textAlignment w:val="baseline"/>
        <w:rPr>
          <w:rFonts w:ascii="Arial" w:hAnsi="Arial" w:cs="Arial"/>
        </w:rPr>
      </w:pPr>
      <w:r w:rsidRPr="008B2637">
        <w:t xml:space="preserve">            д) о признании </w:t>
      </w:r>
      <w:proofErr w:type="gramStart"/>
      <w:r w:rsidRPr="008B2637">
        <w:t>договора найма жилого помещения жилищного фонда социального использования</w:t>
      </w:r>
      <w:proofErr w:type="gramEnd"/>
      <w:r w:rsidRPr="008B2637">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8B2637">
        <w:rPr>
          <w:shd w:val="clear" w:color="auto" w:fill="FFFFFF"/>
        </w:rPr>
        <w:t>Жилищным Кодексом Российской Федерации</w:t>
      </w:r>
      <w:r w:rsidRPr="008B2637">
        <w:rPr>
          <w:rFonts w:ascii="Arial" w:hAnsi="Arial" w:cs="Arial"/>
        </w:rPr>
        <w:t>.»</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6)  пункт 3.2 изложить в следующей редакции:</w:t>
      </w:r>
    </w:p>
    <w:p w:rsidR="005357F1" w:rsidRPr="008B2637" w:rsidRDefault="005357F1" w:rsidP="005357F1">
      <w:pPr>
        <w:pStyle w:val="ConsPlusNormal1"/>
        <w:jc w:val="both"/>
        <w:rPr>
          <w:rFonts w:ascii="Times New Roman" w:hAnsi="Times New Roman" w:cs="Times New Roman"/>
          <w:sz w:val="24"/>
        </w:rPr>
      </w:pPr>
      <w:r w:rsidRPr="008B2637">
        <w:rPr>
          <w:rFonts w:ascii="Times New Roman" w:hAnsi="Times New Roman" w:cs="Times New Roman"/>
        </w:rPr>
        <w:t xml:space="preserve">      </w:t>
      </w:r>
      <w:r w:rsidRPr="008B2637">
        <w:rPr>
          <w:rFonts w:ascii="Times New Roman" w:hAnsi="Times New Roman" w:cs="Times New Roman"/>
          <w:sz w:val="24"/>
        </w:rPr>
        <w:t>« 3.2</w:t>
      </w:r>
      <w:r w:rsidRPr="008B2637">
        <w:t xml:space="preserve"> </w:t>
      </w:r>
      <w:r w:rsidRPr="008B2637">
        <w:rPr>
          <w:rFonts w:ascii="Times New Roman" w:hAnsi="Times New Roman" w:cs="Times New Roman"/>
          <w:sz w:val="24"/>
        </w:rPr>
        <w:t xml:space="preserve">Должностные лица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осуществляющие муниципальный жилищный контроль при проведении мероприятий по контролю обязаны:</w:t>
      </w:r>
    </w:p>
    <w:p w:rsidR="005357F1" w:rsidRPr="008B2637" w:rsidRDefault="005357F1" w:rsidP="005357F1">
      <w:pPr>
        <w:shd w:val="clear" w:color="auto" w:fill="FFFFFF"/>
        <w:spacing w:line="290" w:lineRule="atLeast"/>
        <w:ind w:firstLine="567"/>
        <w:jc w:val="both"/>
      </w:pPr>
      <w:r w:rsidRPr="008B2637">
        <w:rPr>
          <w:rStyle w:val="blk"/>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57F1" w:rsidRPr="008B2637" w:rsidRDefault="005357F1" w:rsidP="005357F1">
      <w:pPr>
        <w:shd w:val="clear" w:color="auto" w:fill="FFFFFF"/>
        <w:spacing w:line="290" w:lineRule="atLeast"/>
        <w:ind w:firstLine="567"/>
        <w:jc w:val="both"/>
      </w:pPr>
      <w:r w:rsidRPr="008B2637">
        <w:rPr>
          <w:rStyle w:val="blk"/>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57F1" w:rsidRPr="008B2637" w:rsidRDefault="005357F1" w:rsidP="005357F1">
      <w:pPr>
        <w:shd w:val="clear" w:color="auto" w:fill="FFFFFF"/>
        <w:spacing w:line="290" w:lineRule="atLeast"/>
        <w:ind w:firstLine="567"/>
        <w:jc w:val="both"/>
      </w:pPr>
      <w:r w:rsidRPr="008B2637">
        <w:rPr>
          <w:rStyle w:val="blk"/>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357F1" w:rsidRPr="008B2637" w:rsidRDefault="005357F1" w:rsidP="005357F1">
      <w:pPr>
        <w:shd w:val="clear" w:color="auto" w:fill="FFFFFF"/>
        <w:spacing w:line="290" w:lineRule="atLeast"/>
        <w:ind w:firstLine="567"/>
        <w:jc w:val="both"/>
      </w:pPr>
      <w:r w:rsidRPr="008B2637">
        <w:rPr>
          <w:rStyle w:val="blk"/>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6" w:anchor="dst100135" w:history="1">
        <w:r w:rsidRPr="008B2637">
          <w:rPr>
            <w:rStyle w:val="a8"/>
          </w:rPr>
          <w:t>частью 5 статьи 10</w:t>
        </w:r>
      </w:hyperlink>
      <w:r w:rsidRPr="008B2637">
        <w:rPr>
          <w:rStyle w:val="blk"/>
        </w:rPr>
        <w:t> настоящего Федерального закона, копии документа о согласовании проведения проверки;</w:t>
      </w:r>
    </w:p>
    <w:p w:rsidR="005357F1" w:rsidRPr="008B2637" w:rsidRDefault="005357F1" w:rsidP="005357F1">
      <w:pPr>
        <w:shd w:val="clear" w:color="auto" w:fill="FFFFFF"/>
        <w:spacing w:line="290" w:lineRule="atLeast"/>
        <w:ind w:firstLine="567"/>
        <w:jc w:val="both"/>
      </w:pPr>
      <w:r w:rsidRPr="008B2637">
        <w:rPr>
          <w:rStyle w:val="blk"/>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57F1" w:rsidRPr="008B2637" w:rsidRDefault="005357F1" w:rsidP="005357F1">
      <w:pPr>
        <w:shd w:val="clear" w:color="auto" w:fill="FFFFFF"/>
        <w:spacing w:line="290" w:lineRule="atLeast"/>
        <w:ind w:firstLine="567"/>
        <w:jc w:val="both"/>
      </w:pPr>
      <w:r w:rsidRPr="008B2637">
        <w:rPr>
          <w:rStyle w:val="blk"/>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57F1" w:rsidRPr="008B2637" w:rsidRDefault="005357F1" w:rsidP="005357F1">
      <w:pPr>
        <w:shd w:val="clear" w:color="auto" w:fill="FFFFFF"/>
        <w:spacing w:line="290" w:lineRule="atLeast"/>
        <w:ind w:firstLine="567"/>
        <w:jc w:val="both"/>
      </w:pPr>
      <w:r w:rsidRPr="008B2637">
        <w:rPr>
          <w:rStyle w:val="blk"/>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57F1" w:rsidRPr="008B2637" w:rsidRDefault="005357F1" w:rsidP="005357F1">
      <w:pPr>
        <w:shd w:val="clear" w:color="auto" w:fill="FFFFFF"/>
        <w:spacing w:line="290" w:lineRule="atLeast"/>
        <w:ind w:firstLine="567"/>
        <w:jc w:val="both"/>
      </w:pPr>
      <w:r w:rsidRPr="008B2637">
        <w:rPr>
          <w:rStyle w:val="blk"/>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57F1" w:rsidRPr="008B2637" w:rsidRDefault="005357F1" w:rsidP="005357F1">
      <w:pPr>
        <w:shd w:val="clear" w:color="auto" w:fill="FFFFFF"/>
        <w:spacing w:line="290" w:lineRule="atLeast"/>
        <w:ind w:firstLine="567"/>
        <w:jc w:val="both"/>
      </w:pPr>
      <w:proofErr w:type="gramStart"/>
      <w:r w:rsidRPr="008B2637">
        <w:rPr>
          <w:rStyle w:val="blk"/>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B2637">
        <w:rPr>
          <w:rStyle w:val="blk"/>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57F1" w:rsidRPr="008B2637" w:rsidRDefault="005357F1" w:rsidP="005357F1">
      <w:pPr>
        <w:shd w:val="clear" w:color="auto" w:fill="FFFFFF"/>
        <w:spacing w:line="290" w:lineRule="atLeast"/>
        <w:ind w:firstLine="567"/>
        <w:jc w:val="both"/>
      </w:pPr>
      <w:r w:rsidRPr="008B2637">
        <w:rPr>
          <w:rStyle w:val="blk"/>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57F1" w:rsidRPr="008B2637" w:rsidRDefault="005357F1" w:rsidP="005357F1">
      <w:pPr>
        <w:shd w:val="clear" w:color="auto" w:fill="FFFFFF"/>
        <w:spacing w:line="290" w:lineRule="atLeast"/>
        <w:ind w:firstLine="567"/>
        <w:jc w:val="both"/>
      </w:pPr>
      <w:r w:rsidRPr="008B2637">
        <w:rPr>
          <w:rStyle w:val="blk"/>
        </w:rPr>
        <w:t>10) соблюдать сроки проведения проверки, установленные настоящим Федеральным законом;</w:t>
      </w:r>
    </w:p>
    <w:p w:rsidR="005357F1" w:rsidRPr="008B2637" w:rsidRDefault="005357F1" w:rsidP="005357F1">
      <w:pPr>
        <w:shd w:val="clear" w:color="auto" w:fill="FFFFFF"/>
        <w:spacing w:line="290" w:lineRule="atLeast"/>
        <w:ind w:firstLine="567"/>
        <w:jc w:val="both"/>
      </w:pPr>
      <w:r w:rsidRPr="008B2637">
        <w:rPr>
          <w:rStyle w:val="blk"/>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57F1" w:rsidRPr="008B2637" w:rsidRDefault="005357F1" w:rsidP="005357F1">
      <w:pPr>
        <w:shd w:val="clear" w:color="auto" w:fill="FFFFFF"/>
        <w:spacing w:line="290" w:lineRule="atLeast"/>
        <w:ind w:firstLine="567"/>
        <w:jc w:val="both"/>
      </w:pPr>
      <w:r w:rsidRPr="008B2637">
        <w:rPr>
          <w:rStyle w:val="blk"/>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57F1" w:rsidRPr="008B2637" w:rsidRDefault="005357F1" w:rsidP="005357F1">
      <w:pPr>
        <w:shd w:val="clear" w:color="auto" w:fill="FFFFFF"/>
        <w:spacing w:line="290" w:lineRule="atLeast"/>
        <w:ind w:firstLine="567"/>
        <w:jc w:val="both"/>
      </w:pPr>
      <w:r w:rsidRPr="008B2637">
        <w:rPr>
          <w:rStyle w:val="blk"/>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8B2637">
        <w:rPr>
          <w:rStyle w:val="blk"/>
        </w:rPr>
        <w:t>.»;</w:t>
      </w:r>
      <w:proofErr w:type="gramEnd"/>
    </w:p>
    <w:p w:rsidR="005357F1" w:rsidRPr="008B2637" w:rsidRDefault="005357F1" w:rsidP="005357F1">
      <w:pPr>
        <w:pStyle w:val="pboth"/>
        <w:spacing w:before="0" w:beforeAutospacing="0" w:after="0" w:afterAutospacing="0" w:line="330" w:lineRule="atLeast"/>
        <w:jc w:val="both"/>
        <w:textAlignment w:val="baseline"/>
      </w:pPr>
      <w:r w:rsidRPr="008B2637">
        <w:t xml:space="preserve">         7)  пункт 3.7 изложить в следующей редакции:</w:t>
      </w:r>
    </w:p>
    <w:p w:rsidR="005357F1" w:rsidRPr="008B2637" w:rsidRDefault="005357F1" w:rsidP="005357F1">
      <w:pPr>
        <w:autoSpaceDE w:val="0"/>
        <w:autoSpaceDN w:val="0"/>
        <w:adjustRightInd w:val="0"/>
        <w:ind w:firstLine="709"/>
        <w:jc w:val="both"/>
        <w:outlineLvl w:val="2"/>
      </w:pPr>
      <w:r w:rsidRPr="008B2637">
        <w:t xml:space="preserve">        «3.7. Органы муниципального жилищного контроля вправе обратиться в суд с заявлениями:</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B2637">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357F1" w:rsidRPr="008B2637" w:rsidRDefault="005357F1" w:rsidP="005357F1">
      <w:pPr>
        <w:pStyle w:val="pboth"/>
        <w:spacing w:before="0" w:beforeAutospacing="0" w:after="0" w:afterAutospacing="0" w:line="330" w:lineRule="atLeast"/>
        <w:jc w:val="both"/>
        <w:textAlignment w:val="baseline"/>
      </w:pPr>
      <w:r w:rsidRPr="008B2637">
        <w:lastRenderedPageBreak/>
        <w:t xml:space="preserve">             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357F1" w:rsidRPr="008B2637" w:rsidRDefault="005357F1" w:rsidP="005357F1">
      <w:pPr>
        <w:pStyle w:val="pboth"/>
        <w:spacing w:before="0" w:beforeAutospacing="0" w:after="0" w:afterAutospacing="0" w:line="330" w:lineRule="atLeast"/>
        <w:jc w:val="both"/>
        <w:textAlignment w:val="baseline"/>
        <w:rPr>
          <w:rFonts w:ascii="Arial" w:hAnsi="Arial" w:cs="Arial"/>
        </w:rPr>
      </w:pPr>
      <w:r w:rsidRPr="008B2637">
        <w:t xml:space="preserve">            д) о признании </w:t>
      </w:r>
      <w:proofErr w:type="gramStart"/>
      <w:r w:rsidRPr="008B2637">
        <w:t>договора найма жилого помещения жилищного фонда социального использования</w:t>
      </w:r>
      <w:proofErr w:type="gramEnd"/>
      <w:r w:rsidRPr="008B2637">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Pr="008B2637">
        <w:rPr>
          <w:rFonts w:ascii="Arial" w:hAnsi="Arial" w:cs="Arial"/>
        </w:rPr>
        <w:t>.».</w:t>
      </w:r>
    </w:p>
    <w:p w:rsidR="005357F1" w:rsidRPr="008B2637" w:rsidRDefault="005357F1" w:rsidP="005357F1">
      <w:pPr>
        <w:pStyle w:val="pboth"/>
        <w:spacing w:before="0" w:beforeAutospacing="0" w:after="0" w:afterAutospacing="0" w:line="330" w:lineRule="atLeast"/>
        <w:jc w:val="both"/>
        <w:textAlignment w:val="baseline"/>
      </w:pPr>
      <w:r w:rsidRPr="008B2637">
        <w:rPr>
          <w:rFonts w:ascii="Arial" w:hAnsi="Arial" w:cs="Arial"/>
        </w:rPr>
        <w:t xml:space="preserve">       </w:t>
      </w:r>
      <w:r w:rsidRPr="008B2637">
        <w:t xml:space="preserve"> 8) пункт 2.12 положения, исключить. </w:t>
      </w:r>
    </w:p>
    <w:p w:rsidR="005357F1" w:rsidRPr="008B263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sz w:val="24"/>
          <w:szCs w:val="24"/>
        </w:rPr>
      </w:pPr>
      <w:r w:rsidRPr="008B2637">
        <w:rPr>
          <w:rFonts w:ascii="Times New Roman" w:hAnsi="Times New Roman"/>
          <w:spacing w:val="-1"/>
          <w:sz w:val="24"/>
          <w:szCs w:val="24"/>
        </w:rPr>
        <w:t xml:space="preserve">2. </w:t>
      </w:r>
      <w:r w:rsidRPr="008B2637">
        <w:rPr>
          <w:rFonts w:ascii="Times New Roman" w:hAnsi="Times New Roman"/>
          <w:spacing w:val="1"/>
          <w:sz w:val="24"/>
          <w:szCs w:val="24"/>
        </w:rPr>
        <w:t xml:space="preserve">Направить настоящее решение Главе </w:t>
      </w:r>
      <w:proofErr w:type="spellStart"/>
      <w:r w:rsidRPr="008B2637">
        <w:rPr>
          <w:rFonts w:ascii="Times New Roman" w:hAnsi="Times New Roman"/>
          <w:spacing w:val="1"/>
          <w:sz w:val="24"/>
          <w:szCs w:val="24"/>
        </w:rPr>
        <w:t>Суйгинского</w:t>
      </w:r>
      <w:proofErr w:type="spellEnd"/>
      <w:r w:rsidRPr="008B2637">
        <w:rPr>
          <w:rFonts w:ascii="Times New Roman" w:hAnsi="Times New Roman"/>
          <w:spacing w:val="1"/>
          <w:sz w:val="24"/>
          <w:szCs w:val="24"/>
        </w:rPr>
        <w:t xml:space="preserve"> сельского поселения для </w:t>
      </w:r>
      <w:r w:rsidRPr="008B2637">
        <w:rPr>
          <w:rFonts w:ascii="Times New Roman" w:hAnsi="Times New Roman"/>
          <w:spacing w:val="-1"/>
          <w:sz w:val="24"/>
          <w:szCs w:val="24"/>
        </w:rPr>
        <w:t xml:space="preserve">подписания, официального опубликования (обнародования) в официальном печатном издании «Информационный бюллетень муниципальных правовых актов </w:t>
      </w:r>
      <w:proofErr w:type="spellStart"/>
      <w:r w:rsidRPr="008B2637">
        <w:rPr>
          <w:rFonts w:ascii="Times New Roman" w:hAnsi="Times New Roman"/>
          <w:spacing w:val="-1"/>
          <w:sz w:val="24"/>
          <w:szCs w:val="24"/>
        </w:rPr>
        <w:t>Суйгинского</w:t>
      </w:r>
      <w:proofErr w:type="spellEnd"/>
      <w:r w:rsidRPr="008B2637">
        <w:rPr>
          <w:rFonts w:ascii="Times New Roman" w:hAnsi="Times New Roman"/>
          <w:spacing w:val="-1"/>
          <w:sz w:val="24"/>
          <w:szCs w:val="24"/>
        </w:rPr>
        <w:t xml:space="preserve"> сельского поселения» и размещения на официальном сайте муниципального образования «</w:t>
      </w:r>
      <w:proofErr w:type="spellStart"/>
      <w:r w:rsidRPr="008B2637">
        <w:rPr>
          <w:rFonts w:ascii="Times New Roman" w:hAnsi="Times New Roman"/>
          <w:spacing w:val="-1"/>
          <w:sz w:val="24"/>
          <w:szCs w:val="24"/>
        </w:rPr>
        <w:t>Суйгинское</w:t>
      </w:r>
      <w:proofErr w:type="spellEnd"/>
      <w:r w:rsidRPr="008B2637">
        <w:rPr>
          <w:rFonts w:ascii="Times New Roman" w:hAnsi="Times New Roman"/>
          <w:spacing w:val="-1"/>
          <w:sz w:val="24"/>
          <w:szCs w:val="24"/>
        </w:rPr>
        <w:t xml:space="preserve"> сельское поселение»</w:t>
      </w:r>
      <w:r w:rsidRPr="008B2637">
        <w:rPr>
          <w:rFonts w:ascii="Times New Roman" w:hAnsi="Times New Roman"/>
          <w:sz w:val="24"/>
          <w:szCs w:val="24"/>
        </w:rPr>
        <w:t xml:space="preserve"> (</w:t>
      </w:r>
      <w:r w:rsidRPr="008B2637">
        <w:rPr>
          <w:rFonts w:ascii="Times New Roman" w:hAnsi="Times New Roman"/>
          <w:sz w:val="24"/>
          <w:szCs w:val="24"/>
          <w:lang w:val="en-US"/>
        </w:rPr>
        <w:t>http</w:t>
      </w:r>
      <w:r w:rsidRPr="008B2637">
        <w:rPr>
          <w:rFonts w:ascii="Times New Roman" w:hAnsi="Times New Roman"/>
          <w:sz w:val="24"/>
          <w:szCs w:val="24"/>
        </w:rPr>
        <w:t>://</w:t>
      </w:r>
      <w:r w:rsidRPr="008B2637">
        <w:rPr>
          <w:rFonts w:ascii="Times New Roman" w:hAnsi="Times New Roman"/>
          <w:sz w:val="24"/>
          <w:szCs w:val="24"/>
          <w:lang w:val="en-US"/>
        </w:rPr>
        <w:t>www</w:t>
      </w:r>
      <w:r w:rsidRPr="008B2637">
        <w:rPr>
          <w:rFonts w:ascii="Times New Roman" w:hAnsi="Times New Roman"/>
          <w:sz w:val="24"/>
          <w:szCs w:val="24"/>
        </w:rPr>
        <w:t xml:space="preserve">. </w:t>
      </w:r>
      <w:proofErr w:type="spellStart"/>
      <w:r w:rsidRPr="008B2637">
        <w:rPr>
          <w:rFonts w:ascii="Times New Roman" w:hAnsi="Times New Roman"/>
          <w:sz w:val="24"/>
          <w:szCs w:val="24"/>
          <w:lang w:val="en-US"/>
        </w:rPr>
        <w:t>suiga</w:t>
      </w:r>
      <w:proofErr w:type="spellEnd"/>
      <w:r w:rsidRPr="008B2637">
        <w:rPr>
          <w:rFonts w:ascii="Times New Roman" w:hAnsi="Times New Roman"/>
          <w:sz w:val="24"/>
          <w:szCs w:val="24"/>
        </w:rPr>
        <w:t>.</w:t>
      </w:r>
      <w:proofErr w:type="spellStart"/>
      <w:r w:rsidRPr="008B2637">
        <w:rPr>
          <w:rFonts w:ascii="Times New Roman" w:hAnsi="Times New Roman"/>
          <w:sz w:val="24"/>
          <w:szCs w:val="24"/>
          <w:lang w:val="en-US"/>
        </w:rPr>
        <w:t>ru</w:t>
      </w:r>
      <w:proofErr w:type="spellEnd"/>
      <w:r w:rsidRPr="008B2637">
        <w:rPr>
          <w:rFonts w:ascii="Times New Roman" w:hAnsi="Times New Roman"/>
          <w:sz w:val="24"/>
          <w:szCs w:val="24"/>
        </w:rPr>
        <w:t>/).</w:t>
      </w:r>
    </w:p>
    <w:p w:rsidR="005357F1" w:rsidRPr="008B2637" w:rsidRDefault="005357F1" w:rsidP="005357F1">
      <w:pPr>
        <w:jc w:val="both"/>
      </w:pPr>
      <w:r w:rsidRPr="008B2637">
        <w:t xml:space="preserve">         3.  Настоящее решение вступает в силу со дня его официального опубликования.  </w:t>
      </w:r>
    </w:p>
    <w:p w:rsidR="005357F1" w:rsidRPr="008B2637" w:rsidRDefault="005357F1" w:rsidP="005357F1">
      <w:pPr>
        <w:jc w:val="both"/>
      </w:pPr>
      <w:r w:rsidRPr="008B2637">
        <w:t xml:space="preserve">         4.  Контроль исполнения настоящего решения возложить на контрольно-правовой комитет Совета </w:t>
      </w:r>
      <w:proofErr w:type="spellStart"/>
      <w:r w:rsidRPr="008B2637">
        <w:t>Суйгинского</w:t>
      </w:r>
      <w:proofErr w:type="spellEnd"/>
      <w:r w:rsidRPr="008B2637">
        <w:t xml:space="preserve"> сельского поселения.</w:t>
      </w:r>
    </w:p>
    <w:p w:rsidR="005357F1" w:rsidRPr="008B2637" w:rsidRDefault="005357F1" w:rsidP="005357F1">
      <w:pPr>
        <w:autoSpaceDE w:val="0"/>
        <w:autoSpaceDN w:val="0"/>
        <w:adjustRightInd w:val="0"/>
        <w:jc w:val="both"/>
        <w:rPr>
          <w:bCs/>
        </w:rPr>
      </w:pPr>
    </w:p>
    <w:p w:rsidR="005357F1" w:rsidRPr="008B2637" w:rsidRDefault="005357F1" w:rsidP="005357F1">
      <w:pPr>
        <w:autoSpaceDE w:val="0"/>
        <w:autoSpaceDN w:val="0"/>
        <w:adjustRightInd w:val="0"/>
        <w:jc w:val="both"/>
        <w:rPr>
          <w:bCs/>
        </w:rPr>
      </w:pPr>
    </w:p>
    <w:p w:rsidR="005357F1" w:rsidRPr="008B2637" w:rsidRDefault="005357F1" w:rsidP="005357F1">
      <w:pPr>
        <w:shd w:val="clear" w:color="auto" w:fill="FFFFFF"/>
        <w:spacing w:before="221"/>
      </w:pPr>
      <w:r w:rsidRPr="008B2637">
        <w:t>Председатель Совета</w:t>
      </w:r>
    </w:p>
    <w:p w:rsidR="005357F1" w:rsidRPr="008B2637" w:rsidRDefault="005357F1" w:rsidP="005357F1">
      <w:pPr>
        <w:autoSpaceDE w:val="0"/>
        <w:autoSpaceDN w:val="0"/>
        <w:adjustRightInd w:val="0"/>
        <w:jc w:val="both"/>
      </w:pPr>
      <w:proofErr w:type="spellStart"/>
      <w:r w:rsidRPr="008B2637">
        <w:rPr>
          <w:spacing w:val="-2"/>
        </w:rPr>
        <w:t>Суйгинского</w:t>
      </w:r>
      <w:proofErr w:type="spellEnd"/>
      <w:r w:rsidRPr="008B2637">
        <w:rPr>
          <w:spacing w:val="-2"/>
        </w:rPr>
        <w:t xml:space="preserve"> сельского поселения</w:t>
      </w:r>
      <w:r w:rsidRPr="008B2637">
        <w:tab/>
        <w:t xml:space="preserve">                                                                Р.А. Пантелеева</w:t>
      </w:r>
    </w:p>
    <w:p w:rsidR="005357F1" w:rsidRPr="008B2637" w:rsidRDefault="005357F1" w:rsidP="005357F1">
      <w:pPr>
        <w:autoSpaceDE w:val="0"/>
        <w:autoSpaceDN w:val="0"/>
        <w:adjustRightInd w:val="0"/>
        <w:jc w:val="both"/>
      </w:pPr>
    </w:p>
    <w:p w:rsidR="005357F1" w:rsidRPr="008B2637" w:rsidRDefault="005357F1" w:rsidP="005357F1">
      <w:pPr>
        <w:autoSpaceDE w:val="0"/>
        <w:autoSpaceDN w:val="0"/>
        <w:adjustRightInd w:val="0"/>
        <w:jc w:val="both"/>
      </w:pPr>
      <w:r w:rsidRPr="008B2637">
        <w:t xml:space="preserve">Глава </w:t>
      </w:r>
      <w:proofErr w:type="spellStart"/>
      <w:r w:rsidRPr="008B2637">
        <w:t>Суйгинского</w:t>
      </w:r>
      <w:proofErr w:type="spellEnd"/>
    </w:p>
    <w:p w:rsidR="005357F1" w:rsidRPr="008B2637" w:rsidRDefault="005357F1" w:rsidP="005357F1">
      <w:pPr>
        <w:autoSpaceDE w:val="0"/>
        <w:autoSpaceDN w:val="0"/>
        <w:adjustRightInd w:val="0"/>
        <w:jc w:val="both"/>
        <w:rPr>
          <w:bCs/>
        </w:rPr>
      </w:pPr>
      <w:r w:rsidRPr="008B2637">
        <w:t xml:space="preserve">Сельского поселения                                                                                     В.Г. </w:t>
      </w:r>
      <w:proofErr w:type="spellStart"/>
      <w:r w:rsidRPr="008B2637">
        <w:t>Байрак</w:t>
      </w:r>
      <w:proofErr w:type="spellEnd"/>
    </w:p>
    <w:p w:rsidR="005357F1" w:rsidRPr="008B2637" w:rsidRDefault="005357F1" w:rsidP="005357F1">
      <w:pPr>
        <w:autoSpaceDE w:val="0"/>
        <w:autoSpaceDN w:val="0"/>
        <w:adjustRightInd w:val="0"/>
        <w:jc w:val="both"/>
        <w:rPr>
          <w:bCs/>
        </w:rPr>
      </w:pPr>
    </w:p>
    <w:p w:rsidR="005357F1" w:rsidRPr="008B2637" w:rsidRDefault="005357F1" w:rsidP="005357F1">
      <w:pPr>
        <w:tabs>
          <w:tab w:val="left" w:pos="8563"/>
        </w:tabs>
        <w:autoSpaceDE w:val="0"/>
        <w:autoSpaceDN w:val="0"/>
        <w:adjustRightInd w:val="0"/>
        <w:jc w:val="both"/>
        <w:rPr>
          <w:bCs/>
        </w:rPr>
      </w:pPr>
    </w:p>
    <w:p w:rsidR="005357F1" w:rsidRPr="008B2637" w:rsidRDefault="005357F1" w:rsidP="005357F1">
      <w:pPr>
        <w:autoSpaceDE w:val="0"/>
        <w:autoSpaceDN w:val="0"/>
        <w:adjustRightInd w:val="0"/>
        <w:jc w:val="both"/>
        <w:rPr>
          <w:bCs/>
        </w:rPr>
      </w:pPr>
    </w:p>
    <w:p w:rsidR="005357F1" w:rsidRPr="008B2637" w:rsidRDefault="005357F1" w:rsidP="005357F1">
      <w:pPr>
        <w:autoSpaceDE w:val="0"/>
        <w:autoSpaceDN w:val="0"/>
        <w:adjustRightInd w:val="0"/>
        <w:jc w:val="both"/>
        <w:rPr>
          <w:bCs/>
        </w:rPr>
      </w:pPr>
    </w:p>
    <w:p w:rsidR="005357F1" w:rsidRPr="008B2637" w:rsidRDefault="005357F1" w:rsidP="005357F1">
      <w:pPr>
        <w:autoSpaceDE w:val="0"/>
        <w:autoSpaceDN w:val="0"/>
        <w:adjustRightInd w:val="0"/>
        <w:jc w:val="both"/>
        <w:rPr>
          <w:bCs/>
        </w:rPr>
      </w:pPr>
    </w:p>
    <w:p w:rsidR="005357F1" w:rsidRPr="008B2637" w:rsidRDefault="005357F1" w:rsidP="005357F1">
      <w:pPr>
        <w:autoSpaceDE w:val="0"/>
        <w:autoSpaceDN w:val="0"/>
        <w:adjustRightInd w:val="0"/>
        <w:jc w:val="both"/>
        <w:rPr>
          <w:bCs/>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afa"/>
        <w:jc w:val="both"/>
        <w:rPr>
          <w:rFonts w:ascii="Times New Roman" w:hAnsi="Times New Roman"/>
          <w:sz w:val="24"/>
          <w:szCs w:val="24"/>
        </w:rPr>
      </w:pPr>
    </w:p>
    <w:p w:rsidR="005357F1" w:rsidRPr="008B2637" w:rsidRDefault="005357F1" w:rsidP="005357F1">
      <w:pPr>
        <w:pStyle w:val="ConsPlusTitle"/>
        <w:widowControl/>
        <w:jc w:val="center"/>
      </w:pPr>
      <w:r w:rsidRPr="008B2637">
        <w:t>Положение</w:t>
      </w:r>
    </w:p>
    <w:p w:rsidR="005357F1" w:rsidRPr="008B2637" w:rsidRDefault="005357F1" w:rsidP="005357F1">
      <w:pPr>
        <w:pStyle w:val="ConsPlusTitle"/>
        <w:widowControl/>
        <w:jc w:val="center"/>
      </w:pPr>
      <w:r w:rsidRPr="008B2637">
        <w:t xml:space="preserve">о муниципальном жилищном контроле в </w:t>
      </w:r>
      <w:proofErr w:type="spellStart"/>
      <w:r w:rsidRPr="008B2637">
        <w:t>Суйгинском</w:t>
      </w:r>
      <w:proofErr w:type="spellEnd"/>
      <w:r w:rsidRPr="008B2637">
        <w:t xml:space="preserve"> сельском поселении Молчановского района Томской области </w:t>
      </w:r>
    </w:p>
    <w:p w:rsidR="005357F1" w:rsidRPr="008B2637" w:rsidRDefault="005357F1" w:rsidP="005357F1">
      <w:pPr>
        <w:pStyle w:val="ConsPlusTitle"/>
        <w:widowControl/>
        <w:jc w:val="center"/>
        <w:rPr>
          <w:i/>
        </w:rPr>
      </w:pPr>
      <w:r w:rsidRPr="008B2637">
        <w:t>(В новой редакции)</w:t>
      </w:r>
    </w:p>
    <w:p w:rsidR="005357F1" w:rsidRPr="008B2637" w:rsidRDefault="005357F1" w:rsidP="005357F1">
      <w:pPr>
        <w:pStyle w:val="ConsPlusNormal1"/>
        <w:jc w:val="center"/>
        <w:rPr>
          <w:rFonts w:ascii="Times New Roman" w:hAnsi="Times New Roman" w:cs="Times New Roman"/>
          <w:sz w:val="24"/>
        </w:rPr>
      </w:pPr>
    </w:p>
    <w:p w:rsidR="005357F1" w:rsidRPr="008B2637" w:rsidRDefault="005357F1" w:rsidP="005357F1">
      <w:pPr>
        <w:pStyle w:val="ConsPlusNormal1"/>
        <w:numPr>
          <w:ilvl w:val="0"/>
          <w:numId w:val="38"/>
        </w:numPr>
        <w:suppressAutoHyphens w:val="0"/>
        <w:autoSpaceDE w:val="0"/>
        <w:autoSpaceDN w:val="0"/>
        <w:adjustRightInd w:val="0"/>
        <w:jc w:val="center"/>
        <w:outlineLvl w:val="1"/>
        <w:rPr>
          <w:rFonts w:ascii="Times New Roman" w:hAnsi="Times New Roman" w:cs="Times New Roman"/>
          <w:b/>
          <w:sz w:val="24"/>
        </w:rPr>
      </w:pPr>
      <w:r w:rsidRPr="008B2637">
        <w:rPr>
          <w:rFonts w:ascii="Times New Roman" w:hAnsi="Times New Roman" w:cs="Times New Roman"/>
          <w:b/>
          <w:sz w:val="24"/>
        </w:rPr>
        <w:t>Общие положения</w:t>
      </w:r>
    </w:p>
    <w:p w:rsidR="005357F1" w:rsidRPr="008B2637" w:rsidRDefault="005357F1" w:rsidP="005357F1">
      <w:pPr>
        <w:pStyle w:val="ConsPlusNormal1"/>
        <w:ind w:left="720"/>
        <w:outlineLvl w:val="1"/>
        <w:rPr>
          <w:rFonts w:ascii="Times New Roman" w:hAnsi="Times New Roman" w:cs="Times New Roman"/>
          <w:b/>
          <w:sz w:val="24"/>
        </w:rPr>
      </w:pP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proofErr w:type="gramStart"/>
      <w:r w:rsidRPr="008B2637">
        <w:rPr>
          <w:rFonts w:ascii="Times New Roman" w:hAnsi="Times New Roman" w:cs="Times New Roman"/>
          <w:sz w:val="24"/>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w:t>
      </w:r>
      <w:r w:rsidRPr="008B2637">
        <w:rPr>
          <w:rFonts w:ascii="Times New Roman" w:hAnsi="Times New Roman" w:cs="Times New Roman"/>
          <w:sz w:val="24"/>
        </w:rPr>
        <w:lastRenderedPageBreak/>
        <w:t xml:space="preserve">при осуществлении государственного контроля (надзора) и муниципального контроля», Уставом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и устанавливает порядок осуществления муниципального жилищного контроля на территории</w:t>
      </w:r>
      <w:proofErr w:type="gramEnd"/>
      <w:r w:rsidRPr="008B2637">
        <w:rPr>
          <w:rFonts w:ascii="Times New Roman" w:hAnsi="Times New Roman" w:cs="Times New Roman"/>
          <w:sz w:val="24"/>
        </w:rPr>
        <w:t xml:space="preserve">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Молчановского района Томской области (далее - </w:t>
      </w:r>
      <w:proofErr w:type="spellStart"/>
      <w:r w:rsidRPr="008B2637">
        <w:rPr>
          <w:rFonts w:ascii="Times New Roman" w:hAnsi="Times New Roman" w:cs="Times New Roman"/>
          <w:sz w:val="24"/>
        </w:rPr>
        <w:t>Суйгинское</w:t>
      </w:r>
      <w:proofErr w:type="spellEnd"/>
      <w:r w:rsidRPr="008B2637">
        <w:rPr>
          <w:rFonts w:ascii="Times New Roman" w:hAnsi="Times New Roman" w:cs="Times New Roman"/>
          <w:sz w:val="24"/>
        </w:rPr>
        <w:t xml:space="preserve"> сельское поселение).</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Муниципальный жилищный контроль в </w:t>
      </w:r>
      <w:proofErr w:type="spellStart"/>
      <w:r w:rsidRPr="008B2637">
        <w:rPr>
          <w:rFonts w:ascii="Times New Roman" w:hAnsi="Times New Roman" w:cs="Times New Roman"/>
          <w:sz w:val="24"/>
        </w:rPr>
        <w:t>Суйгинском</w:t>
      </w:r>
      <w:proofErr w:type="spellEnd"/>
      <w:r w:rsidRPr="008B2637">
        <w:rPr>
          <w:rFonts w:ascii="Times New Roman" w:hAnsi="Times New Roman" w:cs="Times New Roman"/>
          <w:sz w:val="24"/>
        </w:rPr>
        <w:t xml:space="preserve"> сельском поселении осуществляется Администрацией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в лице должностных лиц, назначенных распоряжением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муниципальными жилищными инспекторами.</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w:t>
      </w:r>
    </w:p>
    <w:p w:rsidR="005357F1" w:rsidRPr="008B2637" w:rsidRDefault="005357F1" w:rsidP="005357F1">
      <w:pPr>
        <w:pStyle w:val="ConsPlusNormal1"/>
        <w:ind w:firstLine="540"/>
        <w:jc w:val="both"/>
        <w:rPr>
          <w:rFonts w:ascii="Times New Roman" w:hAnsi="Times New Roman" w:cs="Times New Roman"/>
          <w:sz w:val="24"/>
        </w:rPr>
      </w:pPr>
    </w:p>
    <w:p w:rsidR="005357F1" w:rsidRPr="008B2637" w:rsidRDefault="005357F1" w:rsidP="005357F1">
      <w:pPr>
        <w:pStyle w:val="ConsPlusNormal1"/>
        <w:jc w:val="center"/>
        <w:outlineLvl w:val="1"/>
        <w:rPr>
          <w:rFonts w:ascii="Times New Roman" w:hAnsi="Times New Roman" w:cs="Times New Roman"/>
          <w:b/>
          <w:sz w:val="24"/>
        </w:rPr>
      </w:pPr>
    </w:p>
    <w:p w:rsidR="005357F1" w:rsidRPr="008B2637" w:rsidRDefault="005357F1" w:rsidP="005357F1">
      <w:pPr>
        <w:pStyle w:val="ConsPlusNormal1"/>
        <w:numPr>
          <w:ilvl w:val="0"/>
          <w:numId w:val="38"/>
        </w:numPr>
        <w:suppressAutoHyphens w:val="0"/>
        <w:autoSpaceDE w:val="0"/>
        <w:autoSpaceDN w:val="0"/>
        <w:adjustRightInd w:val="0"/>
        <w:jc w:val="center"/>
        <w:outlineLvl w:val="1"/>
        <w:rPr>
          <w:rFonts w:ascii="Times New Roman" w:hAnsi="Times New Roman" w:cs="Times New Roman"/>
          <w:b/>
          <w:sz w:val="24"/>
        </w:rPr>
      </w:pPr>
      <w:r w:rsidRPr="008B2637">
        <w:rPr>
          <w:rFonts w:ascii="Times New Roman" w:hAnsi="Times New Roman" w:cs="Times New Roman"/>
          <w:b/>
          <w:sz w:val="24"/>
        </w:rPr>
        <w:t>Формы осуществления муниципального жилищного контроля</w:t>
      </w:r>
    </w:p>
    <w:p w:rsidR="005357F1" w:rsidRPr="008B2637" w:rsidRDefault="005357F1" w:rsidP="005357F1">
      <w:pPr>
        <w:pStyle w:val="ConsPlusNormal1"/>
        <w:ind w:left="720"/>
        <w:outlineLvl w:val="1"/>
        <w:rPr>
          <w:rFonts w:ascii="Times New Roman" w:hAnsi="Times New Roman" w:cs="Times New Roman"/>
          <w:b/>
          <w:sz w:val="24"/>
        </w:rPr>
      </w:pP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Проведение муниципального жилищного контроля осуществляется в форме плановых, внеплановых проверок и плановых (рейдовых) осмотров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Плановые проверки проводятся на основании ежегодного плана проверок, утверждаемого Главой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w:t>
      </w:r>
      <w:proofErr w:type="gramStart"/>
      <w:r w:rsidRPr="008B2637">
        <w:rPr>
          <w:rFonts w:ascii="Times New Roman" w:hAnsi="Times New Roman" w:cs="Times New Roman"/>
          <w:sz w:val="24"/>
        </w:rPr>
        <w:t>поселения</w:t>
      </w:r>
      <w:proofErr w:type="gramEnd"/>
      <w:r w:rsidRPr="008B2637">
        <w:rPr>
          <w:rFonts w:ascii="Times New Roman" w:hAnsi="Times New Roman" w:cs="Times New Roman"/>
          <w:sz w:val="24"/>
        </w:rPr>
        <w:t xml:space="preserve"> </w:t>
      </w:r>
      <w:r w:rsidRPr="008B2637">
        <w:rPr>
          <w:rFonts w:ascii="Times New Roman" w:hAnsi="Times New Roman"/>
          <w:sz w:val="24"/>
        </w:rPr>
        <w:t>а для юридических лиц и индивидуальных предпринимателей, три года с момента начала осуществления ими деятельности</w:t>
      </w:r>
      <w:r w:rsidRPr="008B2637">
        <w:rPr>
          <w:rFonts w:ascii="Times New Roman" w:hAnsi="Times New Roman" w:cs="Times New Roman"/>
          <w:sz w:val="24"/>
        </w:rPr>
        <w:t>.</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357F1" w:rsidRPr="008B2637" w:rsidRDefault="005357F1" w:rsidP="005357F1">
      <w:pPr>
        <w:ind w:firstLine="709"/>
        <w:jc w:val="both"/>
      </w:pPr>
      <w:r w:rsidRPr="008B2637">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5357F1" w:rsidRPr="008B2637" w:rsidRDefault="005357F1" w:rsidP="005357F1">
      <w:pPr>
        <w:ind w:firstLine="709"/>
        <w:jc w:val="both"/>
      </w:pPr>
      <w:r w:rsidRPr="008B2637">
        <w:t>2) цель и основание проведения каждой плановой проверки;</w:t>
      </w:r>
    </w:p>
    <w:p w:rsidR="005357F1" w:rsidRPr="008B2637" w:rsidRDefault="005357F1" w:rsidP="005357F1">
      <w:pPr>
        <w:ind w:firstLine="709"/>
        <w:jc w:val="both"/>
      </w:pPr>
      <w:r w:rsidRPr="008B2637">
        <w:t>3) дата начала и сроки проведения каждой плановой проверки;</w:t>
      </w:r>
    </w:p>
    <w:p w:rsidR="005357F1" w:rsidRPr="008B2637" w:rsidRDefault="005357F1" w:rsidP="005357F1">
      <w:pPr>
        <w:ind w:firstLine="709"/>
        <w:jc w:val="both"/>
      </w:pPr>
      <w:r w:rsidRPr="008B2637">
        <w:t xml:space="preserve">4) наименование органа государственного контроля (надзора) или органа муниципального контроля, </w:t>
      </w:r>
      <w:proofErr w:type="gramStart"/>
      <w:r w:rsidRPr="008B2637">
        <w:t>осуществляющих</w:t>
      </w:r>
      <w:proofErr w:type="gramEnd"/>
      <w:r w:rsidRPr="008B2637">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357F1" w:rsidRPr="008B2637" w:rsidRDefault="005357F1" w:rsidP="005357F1">
      <w:pPr>
        <w:shd w:val="clear" w:color="auto" w:fill="FFFFFF"/>
        <w:spacing w:line="290" w:lineRule="atLeast"/>
        <w:ind w:firstLine="547"/>
        <w:jc w:val="both"/>
      </w:pPr>
      <w:r w:rsidRPr="008B2637">
        <w:t xml:space="preserve">2.4. </w:t>
      </w:r>
      <w:r w:rsidRPr="008B2637">
        <w:rPr>
          <w:rStyle w:val="blk"/>
        </w:rPr>
        <w:t>Основанием для включения плановой проверки в ежегодный план проведения плановых проверок является истечение одного года со дня:</w:t>
      </w:r>
    </w:p>
    <w:p w:rsidR="005357F1" w:rsidRPr="008B2637" w:rsidRDefault="005357F1" w:rsidP="005357F1">
      <w:pPr>
        <w:shd w:val="clear" w:color="auto" w:fill="FFFFFF"/>
        <w:spacing w:line="290" w:lineRule="atLeast"/>
        <w:ind w:firstLine="547"/>
        <w:jc w:val="both"/>
      </w:pPr>
      <w:bookmarkStart w:id="0" w:name="dst101180"/>
      <w:bookmarkEnd w:id="0"/>
      <w:proofErr w:type="gramStart"/>
      <w:r w:rsidRPr="008B2637">
        <w:rPr>
          <w:rStyle w:val="blk"/>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357F1" w:rsidRPr="008B2637" w:rsidRDefault="005357F1" w:rsidP="005357F1">
      <w:pPr>
        <w:shd w:val="clear" w:color="auto" w:fill="FFFFFF"/>
        <w:spacing w:line="290" w:lineRule="atLeast"/>
        <w:ind w:firstLine="547"/>
        <w:jc w:val="both"/>
      </w:pPr>
      <w:bookmarkStart w:id="1" w:name="dst101258"/>
      <w:bookmarkEnd w:id="1"/>
      <w:r w:rsidRPr="008B2637">
        <w:rPr>
          <w:rStyle w:val="blk"/>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B2637">
        <w:rPr>
          <w:rStyle w:val="blk"/>
        </w:rPr>
        <w:t>наймодателем</w:t>
      </w:r>
      <w:proofErr w:type="spellEnd"/>
      <w:r w:rsidRPr="008B2637">
        <w:rPr>
          <w:rStyle w:val="blk"/>
        </w:rPr>
        <w:t xml:space="preserve"> жилых помещений в котором является лицо, деятельность которого подлежит проверке;</w:t>
      </w:r>
    </w:p>
    <w:p w:rsidR="005357F1" w:rsidRPr="008B2637" w:rsidRDefault="005357F1" w:rsidP="005357F1">
      <w:pPr>
        <w:shd w:val="clear" w:color="auto" w:fill="FFFFFF"/>
        <w:spacing w:line="290" w:lineRule="atLeast"/>
        <w:ind w:firstLine="547"/>
        <w:jc w:val="both"/>
      </w:pPr>
      <w:bookmarkStart w:id="2" w:name="dst101181"/>
      <w:bookmarkEnd w:id="2"/>
      <w:r w:rsidRPr="008B2637">
        <w:rPr>
          <w:rStyle w:val="blk"/>
        </w:rPr>
        <w:lastRenderedPageBreak/>
        <w:t>2) окончания проведения последней плановой проверки юридического лица, индивидуального предпринимателя;</w:t>
      </w:r>
    </w:p>
    <w:p w:rsidR="005357F1" w:rsidRPr="008B2637" w:rsidRDefault="005357F1" w:rsidP="005357F1">
      <w:pPr>
        <w:shd w:val="clear" w:color="auto" w:fill="FFFFFF"/>
        <w:spacing w:line="290" w:lineRule="atLeast"/>
        <w:ind w:firstLine="547"/>
        <w:jc w:val="both"/>
      </w:pPr>
      <w:bookmarkStart w:id="3" w:name="dst657"/>
      <w:bookmarkEnd w:id="3"/>
      <w:r w:rsidRPr="008B2637">
        <w:rPr>
          <w:rStyle w:val="blk"/>
        </w:rPr>
        <w:t>3) установления или изменения нормативов потребления коммунальных ресурсов (коммунальных услуг).</w:t>
      </w:r>
    </w:p>
    <w:p w:rsidR="005357F1" w:rsidRPr="008B2637" w:rsidRDefault="005357F1" w:rsidP="005357F1">
      <w:pPr>
        <w:autoSpaceDE w:val="0"/>
        <w:autoSpaceDN w:val="0"/>
        <w:adjustRightInd w:val="0"/>
        <w:ind w:firstLine="426"/>
        <w:jc w:val="both"/>
        <w:outlineLvl w:val="2"/>
      </w:pPr>
      <w:r w:rsidRPr="008B2637">
        <w:rPr>
          <w:shd w:val="clear" w:color="auto" w:fill="FFFFFF"/>
        </w:rPr>
        <w:t xml:space="preserve">2.5.  </w:t>
      </w:r>
      <w:proofErr w:type="gramStart"/>
      <w:r w:rsidRPr="008B2637">
        <w:rPr>
          <w:shd w:val="clear" w:color="auto" w:fill="FFFFFF"/>
        </w:rPr>
        <w:t>Основаниями для проведения внеплановой проверки наряду с основаниями, указанными в </w:t>
      </w:r>
      <w:hyperlink r:id="rId17" w:anchor="dst100127" w:history="1">
        <w:r w:rsidRPr="008B2637">
          <w:rPr>
            <w:rStyle w:val="a8"/>
            <w:shd w:val="clear" w:color="auto" w:fill="FFFFFF"/>
          </w:rPr>
          <w:t>части 2 статьи 10</w:t>
        </w:r>
      </w:hyperlink>
      <w:r w:rsidRPr="008B2637">
        <w:rPr>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8B2637">
        <w:rPr>
          <w:shd w:val="clear" w:color="auto" w:fill="FFFFFF"/>
        </w:rPr>
        <w:t xml:space="preserve">, </w:t>
      </w:r>
      <w:proofErr w:type="gramStart"/>
      <w:r w:rsidRPr="008B2637">
        <w:rPr>
          <w:shd w:val="clear" w:color="auto" w:fill="FFFFFF"/>
        </w:rPr>
        <w:t>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w:t>
      </w:r>
      <w:proofErr w:type="gramEnd"/>
      <w:r w:rsidRPr="008B2637">
        <w:rPr>
          <w:shd w:val="clear" w:color="auto" w:fill="FFFFFF"/>
        </w:rPr>
        <w:t xml:space="preserve"> </w:t>
      </w:r>
      <w:proofErr w:type="gramStart"/>
      <w:r w:rsidRPr="008B2637">
        <w:rPr>
          <w:shd w:val="clear" w:color="auto" w:fill="FFFFFF"/>
        </w:rPr>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w:t>
      </w:r>
      <w:proofErr w:type="gramEnd"/>
      <w:r w:rsidRPr="008B2637">
        <w:rPr>
          <w:shd w:val="clear" w:color="auto" w:fill="FFFFFF"/>
        </w:rPr>
        <w:t xml:space="preserve"> </w:t>
      </w:r>
      <w:proofErr w:type="gramStart"/>
      <w:r w:rsidRPr="008B2637">
        <w:rPr>
          <w:shd w:val="clear" w:color="auto" w:fill="FFFFFF"/>
        </w:rPr>
        <w:t>услуг и (или) выполнения работ по содержанию и ремонту общего имущества в многоквартирном доме, решения о заключении с указанными в </w:t>
      </w:r>
      <w:hyperlink r:id="rId18" w:anchor="dst101156" w:history="1">
        <w:r w:rsidRPr="008B2637">
          <w:rPr>
            <w:rStyle w:val="a8"/>
            <w:shd w:val="clear" w:color="auto" w:fill="FFFFFF"/>
          </w:rPr>
          <w:t>части 1 статьи 164</w:t>
        </w:r>
      </w:hyperlink>
      <w:r w:rsidRPr="008B2637">
        <w:rPr>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8B2637">
        <w:rPr>
          <w:shd w:val="clear" w:color="auto" w:fill="FFFFFF"/>
        </w:rPr>
        <w:t xml:space="preserve"> </w:t>
      </w:r>
      <w:proofErr w:type="gramStart"/>
      <w:r w:rsidRPr="008B2637">
        <w:rPr>
          <w:shd w:val="clear" w:color="auto" w:fill="FFFFFF"/>
        </w:rPr>
        <w:t>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9" w:anchor="dst422" w:history="1">
        <w:r w:rsidRPr="008B2637">
          <w:rPr>
            <w:rStyle w:val="a8"/>
            <w:shd w:val="clear" w:color="auto" w:fill="FFFFFF"/>
          </w:rPr>
          <w:t>частью 2 статьи 162</w:t>
        </w:r>
      </w:hyperlink>
      <w:r w:rsidRPr="008B2637">
        <w:rPr>
          <w:shd w:val="clear" w:color="auto" w:fill="FFFFFF"/>
        </w:rPr>
        <w:t>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8B2637">
        <w:rPr>
          <w:shd w:val="clear" w:color="auto" w:fill="FFFFFF"/>
        </w:rPr>
        <w:t xml:space="preserve"> </w:t>
      </w:r>
      <w:proofErr w:type="gramStart"/>
      <w:r w:rsidRPr="008B2637">
        <w:rPr>
          <w:shd w:val="clear" w:color="auto" w:fill="FFFFFF"/>
        </w:rPr>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B2637">
        <w:rPr>
          <w:shd w:val="clear" w:color="auto" w:fill="FFFFFF"/>
        </w:rPr>
        <w:t>наймодателями</w:t>
      </w:r>
      <w:proofErr w:type="spellEnd"/>
      <w:r w:rsidRPr="008B2637">
        <w:rPr>
          <w:shd w:val="clear" w:color="auto" w:fill="FFFFFF"/>
        </w:rPr>
        <w:t xml:space="preserve"> жилых помещений в наемных домах социального использования обязательных</w:t>
      </w:r>
      <w:proofErr w:type="gramEnd"/>
      <w:r w:rsidRPr="008B2637">
        <w:rPr>
          <w:shd w:val="clear" w:color="auto" w:fill="FFFFFF"/>
        </w:rPr>
        <w:t xml:space="preserve"> требований к </w:t>
      </w:r>
      <w:proofErr w:type="spellStart"/>
      <w:r w:rsidRPr="008B2637">
        <w:rPr>
          <w:shd w:val="clear" w:color="auto" w:fill="FFFFFF"/>
        </w:rPr>
        <w:t>наймодателям</w:t>
      </w:r>
      <w:proofErr w:type="spellEnd"/>
      <w:r w:rsidRPr="008B2637">
        <w:rPr>
          <w:shd w:val="clear" w:color="auto" w:fill="FFFFFF"/>
        </w:rPr>
        <w:t xml:space="preserve"> и нанимателям жилых помещений в таких домах, к заключению и исполнению </w:t>
      </w:r>
      <w:proofErr w:type="gramStart"/>
      <w:r w:rsidRPr="008B2637">
        <w:rPr>
          <w:shd w:val="clear" w:color="auto" w:fill="FFFFFF"/>
        </w:rPr>
        <w:t>договоров найма жилых помещений жилищного фонда социального использования</w:t>
      </w:r>
      <w:proofErr w:type="gramEnd"/>
      <w:r w:rsidRPr="008B2637">
        <w:rPr>
          <w:shd w:val="clear" w:color="auto" w:fill="FFFFFF"/>
        </w:rPr>
        <w:t xml:space="preserve"> и договоров найма жилых помещений, о фактах нарушения органами местного самоуправления, </w:t>
      </w:r>
      <w:proofErr w:type="spellStart"/>
      <w:r w:rsidRPr="008B2637">
        <w:rPr>
          <w:shd w:val="clear" w:color="auto" w:fill="FFFFFF"/>
        </w:rPr>
        <w:t>ресурсоснабжающими</w:t>
      </w:r>
      <w:proofErr w:type="spellEnd"/>
      <w:r w:rsidRPr="008B2637">
        <w:rPr>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8B2637">
        <w:rPr>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8B2637">
        <w:rPr>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357F1" w:rsidRPr="008B2637" w:rsidRDefault="005357F1" w:rsidP="005357F1">
      <w:pPr>
        <w:autoSpaceDE w:val="0"/>
        <w:autoSpaceDN w:val="0"/>
        <w:adjustRightInd w:val="0"/>
        <w:ind w:left="-27" w:firstLine="747"/>
        <w:jc w:val="both"/>
        <w:outlineLvl w:val="2"/>
      </w:pPr>
      <w:r w:rsidRPr="008B2637">
        <w:rPr>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roofErr w:type="gramStart"/>
      <w:r w:rsidRPr="008B2637">
        <w:rPr>
          <w:shd w:val="clear" w:color="auto" w:fill="FFFFFF"/>
        </w:rPr>
        <w:t>.»</w:t>
      </w:r>
      <w:proofErr w:type="gramEnd"/>
    </w:p>
    <w:p w:rsidR="005357F1" w:rsidRPr="008B2637" w:rsidRDefault="005357F1" w:rsidP="005357F1">
      <w:pPr>
        <w:autoSpaceDE w:val="0"/>
        <w:autoSpaceDN w:val="0"/>
        <w:adjustRightInd w:val="0"/>
        <w:ind w:left="-142" w:firstLine="709"/>
        <w:jc w:val="both"/>
        <w:outlineLvl w:val="2"/>
      </w:pPr>
      <w:r w:rsidRPr="008B2637">
        <w:t xml:space="preserve">2.6. Проверки, предусмотренные пунктами 2.2., 2.5. настоящего Положения, осуществляются на основании правового акта Администрации </w:t>
      </w:r>
      <w:proofErr w:type="spellStart"/>
      <w:r w:rsidRPr="008B2637">
        <w:t>Суйгинского</w:t>
      </w:r>
      <w:proofErr w:type="spellEnd"/>
      <w:r w:rsidRPr="008B2637">
        <w:t xml:space="preserve"> сельского поселения о проведении проверки.</w:t>
      </w:r>
    </w:p>
    <w:p w:rsidR="005357F1" w:rsidRPr="008B2637" w:rsidRDefault="005357F1" w:rsidP="005357F1">
      <w:pPr>
        <w:autoSpaceDE w:val="0"/>
        <w:autoSpaceDN w:val="0"/>
        <w:adjustRightInd w:val="0"/>
        <w:ind w:left="-142" w:firstLine="709"/>
        <w:jc w:val="both"/>
        <w:outlineLvl w:val="2"/>
      </w:pPr>
      <w:r w:rsidRPr="008B2637">
        <w:t xml:space="preserve">2.7. Порядок проведения проверок, предусмотренных пунктами 2.2., 2.5. настоящего Положения осуществляется в соответствии с административным регламентом, регулирующим проведение муниципального жилищного контроля в </w:t>
      </w:r>
      <w:proofErr w:type="spellStart"/>
      <w:r w:rsidRPr="008B2637">
        <w:t>Суйгинском</w:t>
      </w:r>
      <w:proofErr w:type="spellEnd"/>
      <w:r w:rsidRPr="008B2637">
        <w:t xml:space="preserve"> сельском поселении.</w:t>
      </w:r>
    </w:p>
    <w:p w:rsidR="005357F1" w:rsidRPr="008B2637" w:rsidRDefault="005357F1" w:rsidP="005357F1">
      <w:pPr>
        <w:autoSpaceDE w:val="0"/>
        <w:autoSpaceDN w:val="0"/>
        <w:adjustRightInd w:val="0"/>
        <w:ind w:left="-142" w:firstLine="709"/>
        <w:jc w:val="both"/>
        <w:outlineLvl w:val="2"/>
      </w:pPr>
      <w:r w:rsidRPr="008B2637">
        <w:t xml:space="preserve">2.8. </w:t>
      </w:r>
      <w:proofErr w:type="gramStart"/>
      <w:r w:rsidRPr="008B2637">
        <w:t xml:space="preserve">В случае выявления административного правонарушения или нарушений требований жилищного </w:t>
      </w:r>
      <w:hyperlink r:id="rId20" w:history="1">
        <w:r w:rsidRPr="008B2637">
          <w:t>законодательства</w:t>
        </w:r>
      </w:hyperlink>
      <w:r w:rsidRPr="008B2637">
        <w:t xml:space="preserve"> по вопросам, входящим в компетенцию Администрации </w:t>
      </w:r>
      <w:proofErr w:type="spellStart"/>
      <w:r w:rsidRPr="008B2637">
        <w:t>Суйгинского</w:t>
      </w:r>
      <w:proofErr w:type="spellEnd"/>
      <w:r w:rsidRPr="008B2637">
        <w:t xml:space="preserve"> сельского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5357F1" w:rsidRPr="008B2637" w:rsidRDefault="005357F1" w:rsidP="005357F1">
      <w:pPr>
        <w:autoSpaceDE w:val="0"/>
        <w:autoSpaceDN w:val="0"/>
        <w:adjustRightInd w:val="0"/>
        <w:ind w:left="-142" w:firstLine="709"/>
        <w:jc w:val="both"/>
        <w:outlineLvl w:val="0"/>
      </w:pPr>
      <w:proofErr w:type="gramStart"/>
      <w:r w:rsidRPr="008B2637">
        <w:lastRenderedPageBreak/>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357F1" w:rsidRPr="008B2637" w:rsidRDefault="005357F1" w:rsidP="005357F1">
      <w:pPr>
        <w:autoSpaceDE w:val="0"/>
        <w:autoSpaceDN w:val="0"/>
        <w:adjustRightInd w:val="0"/>
        <w:ind w:left="-142" w:firstLine="709"/>
        <w:jc w:val="both"/>
        <w:outlineLvl w:val="0"/>
      </w:pPr>
      <w:r w:rsidRPr="008B2637">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357F1" w:rsidRPr="008B2637" w:rsidRDefault="005357F1" w:rsidP="005357F1">
      <w:pPr>
        <w:autoSpaceDE w:val="0"/>
        <w:autoSpaceDN w:val="0"/>
        <w:adjustRightInd w:val="0"/>
        <w:ind w:left="-142" w:firstLine="709"/>
        <w:jc w:val="both"/>
        <w:outlineLvl w:val="0"/>
      </w:pPr>
      <w:r w:rsidRPr="008B2637">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357F1" w:rsidRPr="008B2637" w:rsidRDefault="005357F1" w:rsidP="005357F1">
      <w:pPr>
        <w:autoSpaceDE w:val="0"/>
        <w:autoSpaceDN w:val="0"/>
        <w:adjustRightInd w:val="0"/>
        <w:ind w:left="-142" w:firstLine="709"/>
        <w:jc w:val="both"/>
        <w:outlineLvl w:val="0"/>
      </w:pPr>
      <w:r w:rsidRPr="008B2637">
        <w:t>2.9</w:t>
      </w:r>
      <w:proofErr w:type="gramStart"/>
      <w:r w:rsidRPr="008B2637">
        <w:t xml:space="preserve"> П</w:t>
      </w:r>
      <w:proofErr w:type="gramEnd"/>
      <w:r w:rsidRPr="008B2637">
        <w:t>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357F1" w:rsidRPr="008B2637" w:rsidRDefault="005357F1" w:rsidP="005357F1">
      <w:pPr>
        <w:autoSpaceDE w:val="0"/>
        <w:autoSpaceDN w:val="0"/>
        <w:adjustRightInd w:val="0"/>
        <w:ind w:left="-142" w:firstLine="709"/>
        <w:jc w:val="both"/>
        <w:outlineLvl w:val="0"/>
      </w:pPr>
      <w:r w:rsidRPr="008B2637">
        <w:t xml:space="preserve">2.10. </w:t>
      </w:r>
      <w:proofErr w:type="gramStart"/>
      <w:r w:rsidRPr="008B2637">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proofErr w:type="spellStart"/>
      <w:r w:rsidRPr="008B2637">
        <w:t>Суйгинского</w:t>
      </w:r>
      <w:proofErr w:type="spellEnd"/>
      <w:r w:rsidRPr="008B2637">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8B2637">
        <w:t xml:space="preserve"> проверку, его или их подписи. </w:t>
      </w:r>
      <w:r w:rsidRPr="008B2637">
        <w:rPr>
          <w:shd w:val="clear" w:color="auto" w:fill="FFFFFF"/>
        </w:rPr>
        <w:t>Юридические лица, индивидуальные предприниматели вправе вести журнал учета проверок по </w:t>
      </w:r>
      <w:hyperlink r:id="rId21" w:anchor="dst100047" w:history="1">
        <w:r w:rsidRPr="008B2637">
          <w:rPr>
            <w:rStyle w:val="a8"/>
            <w:shd w:val="clear" w:color="auto" w:fill="FFFFFF"/>
          </w:rPr>
          <w:t>типовой форме</w:t>
        </w:r>
      </w:hyperlink>
      <w:r w:rsidRPr="008B2637">
        <w:rPr>
          <w:shd w:val="clear" w:color="auto" w:fill="FFFFFF"/>
        </w:rPr>
        <w:t>, установленной федеральным органом исполнительной власти, уполномоченным Правительством Российской Федерации</w:t>
      </w:r>
      <w:r w:rsidRPr="008B2637">
        <w:t>.</w:t>
      </w:r>
    </w:p>
    <w:p w:rsidR="005357F1" w:rsidRPr="008B2637" w:rsidRDefault="005357F1" w:rsidP="005357F1">
      <w:pPr>
        <w:autoSpaceDE w:val="0"/>
        <w:autoSpaceDN w:val="0"/>
        <w:adjustRightInd w:val="0"/>
        <w:ind w:left="-142" w:firstLine="709"/>
        <w:jc w:val="both"/>
        <w:outlineLvl w:val="0"/>
      </w:pPr>
      <w:r w:rsidRPr="008B2637">
        <w:t xml:space="preserve">2.11. </w:t>
      </w:r>
      <w:proofErr w:type="gramStart"/>
      <w:r w:rsidRPr="008B2637">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proofErr w:type="spellStart"/>
      <w:r w:rsidRPr="008B2637">
        <w:t>Суйгинского</w:t>
      </w:r>
      <w:proofErr w:type="spellEnd"/>
      <w:r w:rsidRPr="008B2637">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Томской области.</w:t>
      </w:r>
      <w:proofErr w:type="gramEnd"/>
    </w:p>
    <w:p w:rsidR="005357F1" w:rsidRPr="008B2637" w:rsidRDefault="005357F1" w:rsidP="005357F1">
      <w:pPr>
        <w:pStyle w:val="ConsPlusNormal1"/>
        <w:jc w:val="both"/>
        <w:rPr>
          <w:rFonts w:ascii="Times New Roman" w:hAnsi="Times New Roman" w:cs="Times New Roman"/>
          <w:b/>
          <w:sz w:val="24"/>
        </w:rPr>
      </w:pPr>
    </w:p>
    <w:p w:rsidR="005357F1" w:rsidRPr="008B2637" w:rsidRDefault="005357F1" w:rsidP="005357F1">
      <w:pPr>
        <w:pStyle w:val="ConsPlusNormal1"/>
        <w:numPr>
          <w:ilvl w:val="0"/>
          <w:numId w:val="38"/>
        </w:numPr>
        <w:suppressAutoHyphens w:val="0"/>
        <w:autoSpaceDE w:val="0"/>
        <w:autoSpaceDN w:val="0"/>
        <w:adjustRightInd w:val="0"/>
        <w:jc w:val="center"/>
        <w:outlineLvl w:val="1"/>
        <w:rPr>
          <w:rFonts w:ascii="Times New Roman" w:hAnsi="Times New Roman" w:cs="Times New Roman"/>
          <w:b/>
          <w:sz w:val="24"/>
        </w:rPr>
      </w:pPr>
      <w:r w:rsidRPr="008B2637">
        <w:rPr>
          <w:rFonts w:ascii="Times New Roman" w:hAnsi="Times New Roman" w:cs="Times New Roman"/>
          <w:b/>
          <w:sz w:val="24"/>
        </w:rPr>
        <w:t>Полномочия органов жилищного контроля, должностных лиц, осуществляющих муниципальный жилищный контроль</w:t>
      </w:r>
    </w:p>
    <w:p w:rsidR="005357F1" w:rsidRPr="008B2637" w:rsidRDefault="005357F1" w:rsidP="005357F1">
      <w:pPr>
        <w:pStyle w:val="ConsPlusNormal1"/>
        <w:jc w:val="center"/>
        <w:outlineLvl w:val="1"/>
        <w:rPr>
          <w:rFonts w:ascii="Times New Roman" w:hAnsi="Times New Roman" w:cs="Times New Roman"/>
          <w:sz w:val="24"/>
        </w:rPr>
      </w:pP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Должностные лица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осуществляющие муниципальный жилищный контроль в пределах предоставленных полномочий имеют право:</w:t>
      </w:r>
    </w:p>
    <w:p w:rsidR="005357F1" w:rsidRPr="008B2637" w:rsidRDefault="005357F1" w:rsidP="005357F1">
      <w:pPr>
        <w:autoSpaceDE w:val="0"/>
        <w:autoSpaceDN w:val="0"/>
        <w:adjustRightInd w:val="0"/>
        <w:ind w:firstLine="709"/>
        <w:jc w:val="both"/>
        <w:outlineLvl w:val="2"/>
      </w:pPr>
      <w:r w:rsidRPr="008B2637">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357F1" w:rsidRPr="008B2637" w:rsidRDefault="005357F1" w:rsidP="005357F1">
      <w:pPr>
        <w:autoSpaceDE w:val="0"/>
        <w:autoSpaceDN w:val="0"/>
        <w:adjustRightInd w:val="0"/>
        <w:ind w:firstLine="709"/>
        <w:jc w:val="both"/>
        <w:outlineLvl w:val="2"/>
        <w:rPr>
          <w:shd w:val="clear" w:color="auto" w:fill="FFFFFF"/>
        </w:rPr>
      </w:pPr>
      <w:r w:rsidRPr="008B2637">
        <w:t xml:space="preserve">2) </w:t>
      </w:r>
      <w:r w:rsidRPr="008B2637">
        <w:rPr>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8B2637">
        <w:rPr>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8B2637">
        <w:rPr>
          <w:shd w:val="clear" w:color="auto" w:fill="FFFFFF"/>
        </w:rPr>
        <w:t>наймодателями</w:t>
      </w:r>
      <w:proofErr w:type="spellEnd"/>
      <w:r w:rsidRPr="008B2637">
        <w:rPr>
          <w:shd w:val="clear" w:color="auto" w:fill="FFFFFF"/>
        </w:rPr>
        <w:t xml:space="preserve"> жилых помещений в наемных домах социального использования обязательных требований к </w:t>
      </w:r>
      <w:proofErr w:type="spellStart"/>
      <w:r w:rsidRPr="008B2637">
        <w:rPr>
          <w:shd w:val="clear" w:color="auto" w:fill="FFFFFF"/>
        </w:rPr>
        <w:t>наймодателям</w:t>
      </w:r>
      <w:proofErr w:type="spellEnd"/>
      <w:r w:rsidRPr="008B2637">
        <w:rPr>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2" w:anchor="dst101393" w:history="1">
        <w:r w:rsidRPr="008B2637">
          <w:rPr>
            <w:rStyle w:val="a8"/>
            <w:shd w:val="clear" w:color="auto" w:fill="FFFFFF"/>
          </w:rPr>
          <w:t>частью 2 статьи 91.18</w:t>
        </w:r>
      </w:hyperlink>
      <w:r w:rsidRPr="008B2637">
        <w:rPr>
          <w:shd w:val="clear" w:color="auto" w:fill="FFFFFF"/>
        </w:rPr>
        <w:t> Жилищного Кодекса</w:t>
      </w:r>
      <w:proofErr w:type="gramEnd"/>
      <w:r w:rsidRPr="008B2637">
        <w:rPr>
          <w:shd w:val="clear" w:color="auto" w:fill="FFFFFF"/>
        </w:rPr>
        <w:t xml:space="preserve"> </w:t>
      </w:r>
      <w:proofErr w:type="gramStart"/>
      <w:r w:rsidRPr="008B2637">
        <w:rPr>
          <w:shd w:val="clear" w:color="auto" w:fill="FFFFFF"/>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8B2637">
        <w:rPr>
          <w:shd w:val="clear" w:color="auto" w:fill="FFFFFF"/>
        </w:rPr>
        <w:t xml:space="preserve"> </w:t>
      </w:r>
      <w:proofErr w:type="gramStart"/>
      <w:r w:rsidRPr="008B2637">
        <w:rPr>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B2637">
        <w:rPr>
          <w:shd w:val="clear" w:color="auto" w:fill="FFFFFF"/>
        </w:rPr>
        <w:t xml:space="preserve"> </w:t>
      </w:r>
      <w:proofErr w:type="gramStart"/>
      <w:r w:rsidRPr="008B2637">
        <w:rPr>
          <w:shd w:val="clear" w:color="auto" w:fill="FFFFFF"/>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w:t>
      </w:r>
      <w:r w:rsidRPr="008B2637">
        <w:rPr>
          <w:shd w:val="clear" w:color="auto" w:fill="FFFFFF"/>
        </w:rPr>
        <w:lastRenderedPageBreak/>
        <w:t>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3" w:anchor="dst100983" w:history="1">
        <w:r w:rsidRPr="008B2637">
          <w:rPr>
            <w:rStyle w:val="a8"/>
            <w:shd w:val="clear" w:color="auto" w:fill="FFFFFF"/>
          </w:rPr>
          <w:t>статьей 162</w:t>
        </w:r>
      </w:hyperlink>
      <w:r w:rsidRPr="008B2637">
        <w:rPr>
          <w:shd w:val="clear" w:color="auto" w:fill="FFFFFF"/>
        </w:rPr>
        <w:t> Жилищного Кодекса Российской Федерации, правомерность утверждения условий этого договора и его заключения</w:t>
      </w:r>
      <w:proofErr w:type="gramEnd"/>
      <w:r w:rsidRPr="008B2637">
        <w:rPr>
          <w:shd w:val="clear" w:color="auto" w:fill="FFFFFF"/>
        </w:rPr>
        <w:t xml:space="preserve">, </w:t>
      </w:r>
      <w:proofErr w:type="gramStart"/>
      <w:r w:rsidRPr="008B2637">
        <w:rPr>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 w:anchor="dst101156" w:history="1">
        <w:r w:rsidRPr="008B2637">
          <w:rPr>
            <w:rStyle w:val="a8"/>
            <w:shd w:val="clear" w:color="auto" w:fill="FFFFFF"/>
          </w:rPr>
          <w:t>части 1 статьи 164</w:t>
        </w:r>
      </w:hyperlink>
      <w:r w:rsidRPr="008B2637">
        <w:rPr>
          <w:shd w:val="clear" w:color="auto" w:fill="FFFFFF"/>
        </w:rPr>
        <w:t>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357F1" w:rsidRPr="008B2637" w:rsidRDefault="005357F1" w:rsidP="005357F1">
      <w:pPr>
        <w:autoSpaceDE w:val="0"/>
        <w:autoSpaceDN w:val="0"/>
        <w:adjustRightInd w:val="0"/>
        <w:ind w:firstLine="709"/>
        <w:jc w:val="both"/>
        <w:outlineLvl w:val="2"/>
      </w:pPr>
      <w:r w:rsidRPr="008B2637">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B2637">
        <w:t>направления такого предписания несоответствия устава товарищества собственников</w:t>
      </w:r>
      <w:proofErr w:type="gramEnd"/>
      <w:r w:rsidRPr="008B2637">
        <w:t xml:space="preserve"> жилья, внесенных в устав изменений обязательным требованиям;</w:t>
      </w:r>
    </w:p>
    <w:p w:rsidR="005357F1" w:rsidRPr="008B2637" w:rsidRDefault="005357F1" w:rsidP="005357F1">
      <w:pPr>
        <w:autoSpaceDE w:val="0"/>
        <w:autoSpaceDN w:val="0"/>
        <w:adjustRightInd w:val="0"/>
        <w:ind w:firstLine="709"/>
        <w:jc w:val="both"/>
        <w:outlineLvl w:val="2"/>
      </w:pPr>
      <w:r w:rsidRPr="008B2637">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57F1" w:rsidRPr="008B2637" w:rsidRDefault="005357F1" w:rsidP="005357F1">
      <w:pPr>
        <w:autoSpaceDE w:val="0"/>
        <w:autoSpaceDN w:val="0"/>
        <w:adjustRightInd w:val="0"/>
        <w:ind w:firstLine="709"/>
        <w:jc w:val="both"/>
        <w:outlineLvl w:val="2"/>
      </w:pPr>
      <w:r w:rsidRPr="008B2637">
        <w:t>5)  обратиться в суд с заявлением:</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Pr="008B2637">
        <w:rPr>
          <w:shd w:val="clear" w:color="auto" w:fill="FFFFFF"/>
        </w:rPr>
        <w:t xml:space="preserve">Жилищного Кодекса Российской Федерации, </w:t>
      </w:r>
      <w:r w:rsidRPr="008B2637">
        <w:t>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B2637">
        <w:t xml:space="preserve"> характер;</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8B2637">
        <w:rPr>
          <w:shd w:val="clear" w:color="auto" w:fill="FFFFFF"/>
        </w:rPr>
        <w:t xml:space="preserve">Жилищного Кодекса Российской Федерации </w:t>
      </w:r>
      <w:r w:rsidRPr="008B2637">
        <w:t>о выборе управляющей организации</w:t>
      </w:r>
      <w:proofErr w:type="gramEnd"/>
      <w:r w:rsidRPr="008B2637">
        <w:t xml:space="preserve">, </w:t>
      </w:r>
      <w:proofErr w:type="gramStart"/>
      <w:r w:rsidRPr="008B2637">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357F1" w:rsidRPr="008B2637" w:rsidRDefault="005357F1" w:rsidP="005357F1">
      <w:pPr>
        <w:pStyle w:val="pboth"/>
        <w:spacing w:before="0" w:beforeAutospacing="0" w:after="0" w:afterAutospacing="0" w:line="330" w:lineRule="atLeast"/>
        <w:jc w:val="both"/>
        <w:textAlignment w:val="baseline"/>
      </w:pPr>
      <w:r w:rsidRPr="008B2637">
        <w:t xml:space="preserve">             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357F1" w:rsidRPr="008B2637" w:rsidRDefault="005357F1" w:rsidP="005357F1">
      <w:pPr>
        <w:pStyle w:val="pboth"/>
        <w:spacing w:before="0" w:beforeAutospacing="0" w:after="0" w:afterAutospacing="0" w:line="330" w:lineRule="atLeast"/>
        <w:jc w:val="both"/>
        <w:textAlignment w:val="baseline"/>
        <w:rPr>
          <w:rFonts w:ascii="Arial" w:hAnsi="Arial" w:cs="Arial"/>
        </w:rPr>
      </w:pPr>
      <w:r w:rsidRPr="008B2637">
        <w:t xml:space="preserve">            д) о признании </w:t>
      </w:r>
      <w:proofErr w:type="gramStart"/>
      <w:r w:rsidRPr="008B2637">
        <w:t>договора найма жилого помещения жилищного фонда социального использования</w:t>
      </w:r>
      <w:proofErr w:type="gramEnd"/>
      <w:r w:rsidRPr="008B2637">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8B2637">
        <w:rPr>
          <w:shd w:val="clear" w:color="auto" w:fill="FFFFFF"/>
        </w:rPr>
        <w:t>Жилищным Кодексом Российской Федерации</w:t>
      </w:r>
      <w:r w:rsidRPr="008B2637">
        <w:rPr>
          <w:rFonts w:ascii="Arial" w:hAnsi="Arial" w:cs="Arial"/>
        </w:rPr>
        <w:t>.</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Должностные лица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осуществляющие муниципальный жилищный контроль при проведении мероприятий по контролю обязаны:</w:t>
      </w:r>
    </w:p>
    <w:p w:rsidR="005357F1" w:rsidRPr="008B2637" w:rsidRDefault="005357F1" w:rsidP="005357F1">
      <w:pPr>
        <w:shd w:val="clear" w:color="auto" w:fill="FFFFFF"/>
        <w:spacing w:line="290" w:lineRule="atLeast"/>
        <w:ind w:firstLine="720"/>
        <w:jc w:val="both"/>
      </w:pPr>
      <w:r w:rsidRPr="008B2637">
        <w:rPr>
          <w:rStyle w:val="blk"/>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57F1" w:rsidRPr="008B2637" w:rsidRDefault="005357F1" w:rsidP="005357F1">
      <w:pPr>
        <w:shd w:val="clear" w:color="auto" w:fill="FFFFFF"/>
        <w:spacing w:line="290" w:lineRule="atLeast"/>
        <w:ind w:firstLine="720"/>
        <w:jc w:val="both"/>
      </w:pPr>
      <w:r w:rsidRPr="008B2637">
        <w:rPr>
          <w:rStyle w:val="blk"/>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57F1" w:rsidRPr="008B2637" w:rsidRDefault="005357F1" w:rsidP="005357F1">
      <w:pPr>
        <w:shd w:val="clear" w:color="auto" w:fill="FFFFFF"/>
        <w:spacing w:line="290" w:lineRule="atLeast"/>
        <w:ind w:firstLine="720"/>
        <w:jc w:val="both"/>
      </w:pPr>
      <w:r w:rsidRPr="008B2637">
        <w:rPr>
          <w:rStyle w:val="blk"/>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357F1" w:rsidRPr="008B2637" w:rsidRDefault="005357F1" w:rsidP="005357F1">
      <w:pPr>
        <w:shd w:val="clear" w:color="auto" w:fill="FFFFFF"/>
        <w:spacing w:line="290" w:lineRule="atLeast"/>
        <w:ind w:firstLine="720"/>
        <w:jc w:val="both"/>
      </w:pPr>
      <w:r w:rsidRPr="008B2637">
        <w:rPr>
          <w:rStyle w:val="blk"/>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5" w:anchor="dst100135" w:history="1">
        <w:r w:rsidRPr="008B2637">
          <w:rPr>
            <w:rStyle w:val="a8"/>
          </w:rPr>
          <w:t>частью 5 статьи 10</w:t>
        </w:r>
      </w:hyperlink>
      <w:r w:rsidRPr="008B2637">
        <w:rPr>
          <w:rStyle w:val="blk"/>
        </w:rPr>
        <w:t> настоящего Федерального закона, копии документа о согласовании проведения проверки;</w:t>
      </w:r>
    </w:p>
    <w:p w:rsidR="005357F1" w:rsidRPr="008B2637" w:rsidRDefault="005357F1" w:rsidP="005357F1">
      <w:pPr>
        <w:shd w:val="clear" w:color="auto" w:fill="FFFFFF"/>
        <w:spacing w:line="290" w:lineRule="atLeast"/>
        <w:ind w:firstLine="720"/>
        <w:jc w:val="both"/>
      </w:pPr>
      <w:r w:rsidRPr="008B2637">
        <w:rPr>
          <w:rStyle w:val="blk"/>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57F1" w:rsidRPr="008B2637" w:rsidRDefault="005357F1" w:rsidP="005357F1">
      <w:pPr>
        <w:shd w:val="clear" w:color="auto" w:fill="FFFFFF"/>
        <w:spacing w:line="290" w:lineRule="atLeast"/>
        <w:ind w:firstLine="720"/>
        <w:jc w:val="both"/>
      </w:pPr>
      <w:r w:rsidRPr="008B2637">
        <w:rPr>
          <w:rStyle w:val="blk"/>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57F1" w:rsidRPr="008B2637" w:rsidRDefault="005357F1" w:rsidP="005357F1">
      <w:pPr>
        <w:shd w:val="clear" w:color="auto" w:fill="FFFFFF"/>
        <w:spacing w:line="290" w:lineRule="atLeast"/>
        <w:ind w:firstLine="720"/>
        <w:jc w:val="both"/>
      </w:pPr>
      <w:r w:rsidRPr="008B2637">
        <w:rPr>
          <w:rStyle w:val="blk"/>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57F1" w:rsidRPr="008B2637" w:rsidRDefault="005357F1" w:rsidP="005357F1">
      <w:pPr>
        <w:shd w:val="clear" w:color="auto" w:fill="FFFFFF"/>
        <w:spacing w:line="290" w:lineRule="atLeast"/>
        <w:ind w:firstLine="720"/>
        <w:jc w:val="both"/>
      </w:pPr>
      <w:r w:rsidRPr="008B2637">
        <w:rPr>
          <w:rStyle w:val="blk"/>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57F1" w:rsidRPr="008B2637" w:rsidRDefault="005357F1" w:rsidP="005357F1">
      <w:pPr>
        <w:shd w:val="clear" w:color="auto" w:fill="FFFFFF"/>
        <w:spacing w:line="290" w:lineRule="atLeast"/>
        <w:ind w:firstLine="720"/>
        <w:jc w:val="both"/>
      </w:pPr>
      <w:proofErr w:type="gramStart"/>
      <w:r w:rsidRPr="008B2637">
        <w:rPr>
          <w:rStyle w:val="blk"/>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B2637">
        <w:rPr>
          <w:rStyle w:val="blk"/>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57F1" w:rsidRPr="008B2637" w:rsidRDefault="005357F1" w:rsidP="005357F1">
      <w:pPr>
        <w:shd w:val="clear" w:color="auto" w:fill="FFFFFF"/>
        <w:spacing w:line="290" w:lineRule="atLeast"/>
        <w:ind w:firstLine="720"/>
        <w:jc w:val="both"/>
      </w:pPr>
      <w:r w:rsidRPr="008B2637">
        <w:rPr>
          <w:rStyle w:val="blk"/>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57F1" w:rsidRPr="008B2637" w:rsidRDefault="005357F1" w:rsidP="005357F1">
      <w:pPr>
        <w:shd w:val="clear" w:color="auto" w:fill="FFFFFF"/>
        <w:spacing w:line="290" w:lineRule="atLeast"/>
        <w:ind w:firstLine="720"/>
        <w:jc w:val="both"/>
      </w:pPr>
      <w:r w:rsidRPr="008B2637">
        <w:rPr>
          <w:rStyle w:val="blk"/>
        </w:rPr>
        <w:t>10) соблюдать сроки проведения проверки, установленные настоящим Федеральным законом;</w:t>
      </w:r>
    </w:p>
    <w:p w:rsidR="005357F1" w:rsidRPr="008B2637" w:rsidRDefault="005357F1" w:rsidP="005357F1">
      <w:pPr>
        <w:shd w:val="clear" w:color="auto" w:fill="FFFFFF"/>
        <w:spacing w:line="290" w:lineRule="atLeast"/>
        <w:ind w:firstLine="720"/>
        <w:jc w:val="both"/>
      </w:pPr>
      <w:r w:rsidRPr="008B2637">
        <w:rPr>
          <w:rStyle w:val="blk"/>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57F1" w:rsidRPr="008B2637" w:rsidRDefault="005357F1" w:rsidP="005357F1">
      <w:pPr>
        <w:shd w:val="clear" w:color="auto" w:fill="FFFFFF"/>
        <w:spacing w:line="290" w:lineRule="atLeast"/>
        <w:ind w:firstLine="720"/>
        <w:jc w:val="both"/>
      </w:pPr>
      <w:r w:rsidRPr="008B2637">
        <w:rPr>
          <w:rStyle w:val="blk"/>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57F1" w:rsidRPr="008B2637" w:rsidRDefault="005357F1" w:rsidP="005357F1">
      <w:pPr>
        <w:shd w:val="clear" w:color="auto" w:fill="FFFFFF"/>
        <w:spacing w:line="290" w:lineRule="atLeast"/>
        <w:ind w:firstLine="720"/>
        <w:jc w:val="both"/>
        <w:rPr>
          <w:rStyle w:val="blk"/>
        </w:rPr>
      </w:pPr>
      <w:r w:rsidRPr="008B2637">
        <w:rPr>
          <w:rStyle w:val="blk"/>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57F1" w:rsidRPr="008B2637" w:rsidRDefault="005357F1" w:rsidP="005357F1">
      <w:pPr>
        <w:pStyle w:val="ConsPlusNormal1"/>
        <w:numPr>
          <w:ilvl w:val="1"/>
          <w:numId w:val="38"/>
        </w:numPr>
        <w:suppressAutoHyphens w:val="0"/>
        <w:autoSpaceDE w:val="0"/>
        <w:autoSpaceDN w:val="0"/>
        <w:adjustRightInd w:val="0"/>
        <w:ind w:left="0" w:firstLine="698"/>
        <w:jc w:val="both"/>
        <w:rPr>
          <w:rFonts w:ascii="Times New Roman" w:hAnsi="Times New Roman" w:cs="Times New Roman"/>
          <w:sz w:val="24"/>
        </w:rPr>
      </w:pPr>
      <w:r w:rsidRPr="008B2637">
        <w:rPr>
          <w:rFonts w:ascii="Times New Roman" w:hAnsi="Times New Roman" w:cs="Times New Roman"/>
          <w:sz w:val="24"/>
        </w:rPr>
        <w:t xml:space="preserve">При осуществлении муниципального жилищного контроля должностные лица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несут в установленном действующим законодательством и настоящим Положением ответственность </w:t>
      </w:r>
      <w:proofErr w:type="gramStart"/>
      <w:r w:rsidRPr="008B2637">
        <w:rPr>
          <w:rFonts w:ascii="Times New Roman" w:hAnsi="Times New Roman" w:cs="Times New Roman"/>
          <w:sz w:val="24"/>
        </w:rPr>
        <w:t>за</w:t>
      </w:r>
      <w:proofErr w:type="gramEnd"/>
      <w:r w:rsidRPr="008B2637">
        <w:rPr>
          <w:rFonts w:ascii="Times New Roman" w:hAnsi="Times New Roman" w:cs="Times New Roman"/>
          <w:sz w:val="24"/>
        </w:rPr>
        <w:t>:</w:t>
      </w:r>
    </w:p>
    <w:p w:rsidR="005357F1" w:rsidRPr="008B2637" w:rsidRDefault="005357F1" w:rsidP="005357F1">
      <w:pPr>
        <w:pStyle w:val="ConsPlusNormal1"/>
        <w:ind w:firstLine="709"/>
        <w:jc w:val="both"/>
        <w:rPr>
          <w:rFonts w:ascii="Times New Roman" w:hAnsi="Times New Roman" w:cs="Times New Roman"/>
          <w:sz w:val="24"/>
        </w:rPr>
      </w:pPr>
      <w:r w:rsidRPr="008B2637">
        <w:rPr>
          <w:rFonts w:ascii="Times New Roman" w:hAnsi="Times New Roman" w:cs="Times New Roman"/>
          <w:sz w:val="24"/>
        </w:rPr>
        <w:t>а) несоблюдение требований законодательства при исполнении служебных обязанностей;</w:t>
      </w:r>
    </w:p>
    <w:p w:rsidR="005357F1" w:rsidRPr="008B2637" w:rsidRDefault="005357F1" w:rsidP="005357F1">
      <w:pPr>
        <w:pStyle w:val="ConsPlusNormal1"/>
        <w:ind w:firstLine="709"/>
        <w:jc w:val="both"/>
        <w:rPr>
          <w:rFonts w:ascii="Times New Roman" w:hAnsi="Times New Roman" w:cs="Times New Roman"/>
          <w:sz w:val="24"/>
        </w:rPr>
      </w:pPr>
      <w:r w:rsidRPr="008B2637">
        <w:rPr>
          <w:rFonts w:ascii="Times New Roman" w:hAnsi="Times New Roman" w:cs="Times New Roman"/>
          <w:sz w:val="24"/>
        </w:rPr>
        <w:t>б) несоблюдение установленного порядка осуществления муниципального жилищного контроля;</w:t>
      </w:r>
    </w:p>
    <w:p w:rsidR="005357F1" w:rsidRPr="008B2637" w:rsidRDefault="005357F1" w:rsidP="005357F1">
      <w:pPr>
        <w:pStyle w:val="ConsPlusNormal1"/>
        <w:ind w:firstLine="709"/>
        <w:jc w:val="both"/>
        <w:rPr>
          <w:rFonts w:ascii="Times New Roman" w:hAnsi="Times New Roman" w:cs="Times New Roman"/>
          <w:sz w:val="24"/>
        </w:rPr>
      </w:pPr>
      <w:r w:rsidRPr="008B2637">
        <w:rPr>
          <w:rFonts w:ascii="Times New Roman" w:hAnsi="Times New Roman" w:cs="Times New Roman"/>
          <w:sz w:val="24"/>
        </w:rPr>
        <w:lastRenderedPageBreak/>
        <w:t>в) непринятие мер по предотвращению и устранению последствий выявленных нарушений жилищного законодательства;</w:t>
      </w:r>
    </w:p>
    <w:p w:rsidR="005357F1" w:rsidRPr="008B2637" w:rsidRDefault="005357F1" w:rsidP="005357F1">
      <w:pPr>
        <w:pStyle w:val="ConsPlusNormal1"/>
        <w:ind w:firstLine="709"/>
        <w:jc w:val="both"/>
        <w:rPr>
          <w:rFonts w:ascii="Times New Roman" w:hAnsi="Times New Roman" w:cs="Times New Roman"/>
          <w:sz w:val="24"/>
        </w:rPr>
      </w:pPr>
      <w:r w:rsidRPr="008B2637">
        <w:rPr>
          <w:rFonts w:ascii="Times New Roman" w:hAnsi="Times New Roman" w:cs="Times New Roman"/>
          <w:sz w:val="24"/>
        </w:rPr>
        <w:t>г) объективность и достоверность материалов проводимых проверок.</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 xml:space="preserve">Препятствование осуществлению полномочий должностных лиц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при проведении ими муниципального жилищного контроля влечет установленную законодательством Российской Федерации ответственность.</w:t>
      </w:r>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proofErr w:type="gramStart"/>
      <w:r w:rsidRPr="008B2637">
        <w:rPr>
          <w:rFonts w:ascii="Times New Roman" w:hAnsi="Times New Roman" w:cs="Times New Roman"/>
          <w:sz w:val="24"/>
        </w:rPr>
        <w:t xml:space="preserve">Должностные лица Администрации </w:t>
      </w:r>
      <w:proofErr w:type="spellStart"/>
      <w:r w:rsidRPr="008B2637">
        <w:rPr>
          <w:rFonts w:ascii="Times New Roman" w:hAnsi="Times New Roman" w:cs="Times New Roman"/>
          <w:sz w:val="24"/>
        </w:rPr>
        <w:t>Суйгинского</w:t>
      </w:r>
      <w:proofErr w:type="spellEnd"/>
      <w:r w:rsidRPr="008B2637">
        <w:rPr>
          <w:rFonts w:ascii="Times New Roman" w:hAnsi="Times New Roman" w:cs="Times New Roman"/>
          <w:sz w:val="24"/>
        </w:rPr>
        <w:t xml:space="preserve"> сельского поселения,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5357F1" w:rsidRPr="008B2637" w:rsidRDefault="005357F1" w:rsidP="005357F1">
      <w:pPr>
        <w:pStyle w:val="ConsPlusNormal1"/>
        <w:numPr>
          <w:ilvl w:val="1"/>
          <w:numId w:val="38"/>
        </w:numPr>
        <w:suppressAutoHyphens w:val="0"/>
        <w:autoSpaceDE w:val="0"/>
        <w:autoSpaceDN w:val="0"/>
        <w:adjustRightInd w:val="0"/>
        <w:ind w:left="0" w:firstLine="709"/>
        <w:jc w:val="both"/>
        <w:rPr>
          <w:rFonts w:ascii="Times New Roman" w:hAnsi="Times New Roman" w:cs="Times New Roman"/>
          <w:sz w:val="24"/>
        </w:rPr>
      </w:pPr>
      <w:r w:rsidRPr="008B2637">
        <w:rPr>
          <w:rFonts w:ascii="Times New Roman" w:hAnsi="Times New Roman" w:cs="Times New Roman"/>
          <w:sz w:val="24"/>
        </w:rPr>
        <w:t>Органы муниципального жилищного контроля вправе обратиться в суд с заявлениями:</w:t>
      </w:r>
    </w:p>
    <w:p w:rsidR="005357F1" w:rsidRPr="008B2637" w:rsidRDefault="005357F1" w:rsidP="005357F1">
      <w:pPr>
        <w:pStyle w:val="pboth"/>
        <w:spacing w:before="0" w:beforeAutospacing="0" w:after="0" w:afterAutospacing="0" w:line="330" w:lineRule="atLeast"/>
        <w:ind w:firstLine="709"/>
        <w:jc w:val="both"/>
        <w:textAlignment w:val="baseline"/>
      </w:pPr>
      <w:r w:rsidRPr="008B2637">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357F1" w:rsidRPr="008B2637" w:rsidRDefault="005357F1" w:rsidP="005357F1">
      <w:pPr>
        <w:pStyle w:val="pboth"/>
        <w:spacing w:before="0" w:beforeAutospacing="0" w:after="0" w:afterAutospacing="0" w:line="330" w:lineRule="atLeast"/>
        <w:jc w:val="both"/>
        <w:textAlignment w:val="baseline"/>
      </w:pPr>
      <w:r w:rsidRPr="008B2637">
        <w:t xml:space="preserve">          </w:t>
      </w:r>
      <w:proofErr w:type="gramStart"/>
      <w:r w:rsidRPr="008B2637">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B2637">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357F1" w:rsidRPr="008B2637" w:rsidRDefault="005357F1" w:rsidP="005357F1">
      <w:pPr>
        <w:pStyle w:val="pboth"/>
        <w:spacing w:before="0" w:beforeAutospacing="0" w:after="0" w:afterAutospacing="0" w:line="330" w:lineRule="atLeast"/>
        <w:jc w:val="both"/>
        <w:textAlignment w:val="baseline"/>
      </w:pPr>
      <w:r w:rsidRPr="008B2637">
        <w:t xml:space="preserve">         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357F1" w:rsidRPr="008B2637" w:rsidRDefault="005357F1" w:rsidP="005357F1">
      <w:pPr>
        <w:pStyle w:val="pboth"/>
        <w:spacing w:before="0" w:beforeAutospacing="0" w:after="0" w:afterAutospacing="0" w:line="330" w:lineRule="atLeast"/>
        <w:jc w:val="both"/>
        <w:textAlignment w:val="baseline"/>
        <w:rPr>
          <w:rFonts w:ascii="Arial" w:hAnsi="Arial" w:cs="Arial"/>
        </w:rPr>
      </w:pPr>
      <w:r w:rsidRPr="008B2637">
        <w:t xml:space="preserve">        д) о признании </w:t>
      </w:r>
      <w:proofErr w:type="gramStart"/>
      <w:r w:rsidRPr="008B2637">
        <w:t>договора найма жилого помещения жилищного фонда социального использования</w:t>
      </w:r>
      <w:proofErr w:type="gramEnd"/>
      <w:r w:rsidRPr="008B2637">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Pr="008B2637">
        <w:rPr>
          <w:rFonts w:ascii="Arial" w:hAnsi="Arial" w:cs="Arial"/>
        </w:rPr>
        <w:t>.</w:t>
      </w:r>
    </w:p>
    <w:p w:rsidR="005357F1" w:rsidRPr="00F15ECC" w:rsidRDefault="005357F1" w:rsidP="005357F1">
      <w:pPr>
        <w:pStyle w:val="ConsPlusNormal1"/>
        <w:jc w:val="both"/>
        <w:rPr>
          <w:rFonts w:ascii="Times New Roman" w:hAnsi="Times New Roman" w:cs="Times New Roman"/>
          <w:sz w:val="24"/>
        </w:rPr>
      </w:pPr>
    </w:p>
    <w:p w:rsidR="005357F1" w:rsidRPr="00F15ECC" w:rsidRDefault="005357F1" w:rsidP="005357F1">
      <w:pPr>
        <w:pStyle w:val="ConsPlusNormal1"/>
        <w:jc w:val="both"/>
        <w:rPr>
          <w:rFonts w:ascii="Times New Roman" w:hAnsi="Times New Roman" w:cs="Times New Roman"/>
          <w:sz w:val="24"/>
        </w:rPr>
      </w:pPr>
      <w:r>
        <w:rPr>
          <w:rFonts w:ascii="Times New Roman" w:hAnsi="Times New Roman" w:cs="Times New Roman"/>
          <w:sz w:val="24"/>
        </w:rPr>
        <w:t>**********************************************************************************</w:t>
      </w:r>
    </w:p>
    <w:p w:rsidR="005357F1" w:rsidRPr="005F49E7" w:rsidRDefault="005357F1" w:rsidP="005357F1">
      <w:pPr>
        <w:jc w:val="center"/>
        <w:rPr>
          <w:b/>
          <w:sz w:val="28"/>
          <w:szCs w:val="28"/>
        </w:rPr>
      </w:pPr>
      <w:r w:rsidRPr="005F49E7">
        <w:rPr>
          <w:b/>
          <w:sz w:val="28"/>
          <w:szCs w:val="28"/>
        </w:rPr>
        <w:t>ТОМСКАЯ ОБЛАСТЬ</w:t>
      </w:r>
    </w:p>
    <w:p w:rsidR="005357F1" w:rsidRPr="005F49E7" w:rsidRDefault="005357F1" w:rsidP="005357F1">
      <w:pPr>
        <w:jc w:val="center"/>
        <w:rPr>
          <w:b/>
          <w:sz w:val="28"/>
          <w:szCs w:val="28"/>
        </w:rPr>
      </w:pPr>
      <w:r w:rsidRPr="005F49E7">
        <w:rPr>
          <w:b/>
          <w:sz w:val="28"/>
          <w:szCs w:val="28"/>
        </w:rPr>
        <w:lastRenderedPageBreak/>
        <w:t>МОЛЧАНОВСКИЙ РАЙОН</w:t>
      </w:r>
    </w:p>
    <w:p w:rsidR="005357F1" w:rsidRPr="005F49E7" w:rsidRDefault="005357F1" w:rsidP="005357F1">
      <w:pPr>
        <w:jc w:val="center"/>
        <w:rPr>
          <w:b/>
          <w:sz w:val="28"/>
          <w:szCs w:val="28"/>
        </w:rPr>
      </w:pPr>
      <w:r w:rsidRPr="005F49E7">
        <w:rPr>
          <w:b/>
          <w:sz w:val="28"/>
          <w:szCs w:val="28"/>
        </w:rPr>
        <w:t>СОВЕТ СУЙГИНСКОГО СЕЛЬСКОГО ПОСЕЛЕНИЯ</w:t>
      </w:r>
    </w:p>
    <w:p w:rsidR="005357F1" w:rsidRPr="005F49E7" w:rsidRDefault="005357F1" w:rsidP="005357F1">
      <w:pPr>
        <w:jc w:val="center"/>
        <w:rPr>
          <w:b/>
          <w:sz w:val="28"/>
          <w:szCs w:val="28"/>
        </w:rPr>
      </w:pPr>
    </w:p>
    <w:p w:rsidR="005357F1" w:rsidRPr="005F49E7" w:rsidRDefault="005357F1" w:rsidP="005357F1">
      <w:pPr>
        <w:jc w:val="center"/>
        <w:rPr>
          <w:b/>
          <w:sz w:val="28"/>
          <w:szCs w:val="28"/>
        </w:rPr>
      </w:pPr>
      <w:r w:rsidRPr="005F49E7">
        <w:rPr>
          <w:b/>
          <w:sz w:val="28"/>
          <w:szCs w:val="28"/>
        </w:rPr>
        <w:t>РЕШЕНИЕ</w:t>
      </w:r>
    </w:p>
    <w:p w:rsidR="005357F1" w:rsidRPr="005F49E7" w:rsidRDefault="005357F1" w:rsidP="005357F1">
      <w:r>
        <w:rPr>
          <w:sz w:val="28"/>
          <w:szCs w:val="28"/>
        </w:rPr>
        <w:t>29.03.2019</w:t>
      </w:r>
      <w:r w:rsidRPr="005F49E7">
        <w:rPr>
          <w:sz w:val="28"/>
          <w:szCs w:val="28"/>
        </w:rPr>
        <w:t xml:space="preserve">г.                       </w:t>
      </w:r>
      <w:r w:rsidRPr="005F49E7">
        <w:t xml:space="preserve">                                                                                           </w:t>
      </w:r>
      <w:r w:rsidRPr="005F49E7">
        <w:rPr>
          <w:sz w:val="28"/>
          <w:szCs w:val="28"/>
        </w:rPr>
        <w:t xml:space="preserve">№ </w:t>
      </w:r>
      <w:r>
        <w:rPr>
          <w:sz w:val="28"/>
          <w:szCs w:val="28"/>
        </w:rPr>
        <w:t>3</w:t>
      </w:r>
    </w:p>
    <w:p w:rsidR="005357F1" w:rsidRPr="005F49E7" w:rsidRDefault="005357F1" w:rsidP="005357F1">
      <w:pPr>
        <w:jc w:val="center"/>
        <w:rPr>
          <w:b/>
          <w:sz w:val="28"/>
          <w:szCs w:val="28"/>
        </w:rPr>
      </w:pPr>
    </w:p>
    <w:p w:rsidR="005357F1" w:rsidRPr="005F49E7" w:rsidRDefault="005357F1" w:rsidP="005357F1">
      <w:pPr>
        <w:jc w:val="center"/>
        <w:rPr>
          <w:sz w:val="26"/>
          <w:szCs w:val="26"/>
        </w:rPr>
      </w:pPr>
      <w:r w:rsidRPr="005F49E7">
        <w:rPr>
          <w:sz w:val="26"/>
          <w:szCs w:val="26"/>
        </w:rPr>
        <w:t xml:space="preserve">с. </w:t>
      </w:r>
      <w:proofErr w:type="spellStart"/>
      <w:r w:rsidRPr="005F49E7">
        <w:rPr>
          <w:sz w:val="26"/>
          <w:szCs w:val="26"/>
        </w:rPr>
        <w:t>Суйга</w:t>
      </w:r>
      <w:proofErr w:type="spellEnd"/>
      <w:r w:rsidRPr="005F49E7">
        <w:rPr>
          <w:sz w:val="26"/>
          <w:szCs w:val="26"/>
        </w:rPr>
        <w:t xml:space="preserve"> </w:t>
      </w:r>
    </w:p>
    <w:p w:rsidR="005357F1" w:rsidRPr="009B1A2A"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sz w:val="24"/>
          <w:szCs w:val="24"/>
        </w:rPr>
      </w:pPr>
    </w:p>
    <w:p w:rsidR="005357F1" w:rsidRPr="009B1A2A" w:rsidRDefault="005357F1" w:rsidP="005357F1">
      <w:pPr>
        <w:jc w:val="both"/>
      </w:pPr>
    </w:p>
    <w:p w:rsidR="005357F1" w:rsidRPr="009B1A2A"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F49E7">
        <w:rPr>
          <w:rFonts w:ascii="Times New Roman" w:hAnsi="Times New Roman"/>
          <w:sz w:val="24"/>
          <w:szCs w:val="24"/>
        </w:rPr>
        <w:t>О сложении депутатских полномочий</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F49E7">
        <w:rPr>
          <w:rFonts w:ascii="Times New Roman" w:hAnsi="Times New Roman"/>
          <w:sz w:val="24"/>
          <w:szCs w:val="24"/>
        </w:rPr>
        <w:t xml:space="preserve">депутатом </w:t>
      </w:r>
      <w:proofErr w:type="spellStart"/>
      <w:r w:rsidRPr="005F49E7">
        <w:rPr>
          <w:rFonts w:ascii="Times New Roman" w:hAnsi="Times New Roman"/>
          <w:sz w:val="24"/>
          <w:szCs w:val="24"/>
        </w:rPr>
        <w:t>Скрипниковым</w:t>
      </w:r>
      <w:proofErr w:type="spellEnd"/>
      <w:r w:rsidRPr="005F49E7">
        <w:rPr>
          <w:rFonts w:ascii="Times New Roman" w:hAnsi="Times New Roman"/>
          <w:sz w:val="24"/>
          <w:szCs w:val="24"/>
        </w:rPr>
        <w:t xml:space="preserve"> С.Г.</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F49E7">
        <w:rPr>
          <w:rFonts w:ascii="Times New Roman" w:hAnsi="Times New Roman"/>
          <w:sz w:val="24"/>
          <w:szCs w:val="24"/>
        </w:rPr>
        <w:t xml:space="preserve">          В соответствии с пунктом 2 части </w:t>
      </w:r>
      <w:r>
        <w:rPr>
          <w:rFonts w:ascii="Times New Roman" w:hAnsi="Times New Roman"/>
          <w:sz w:val="24"/>
          <w:szCs w:val="24"/>
        </w:rPr>
        <w:t>6</w:t>
      </w:r>
      <w:r w:rsidRPr="005F49E7">
        <w:rPr>
          <w:rFonts w:ascii="Times New Roman" w:hAnsi="Times New Roman"/>
          <w:sz w:val="24"/>
          <w:szCs w:val="24"/>
        </w:rPr>
        <w:t xml:space="preserve"> статьи 23</w:t>
      </w:r>
      <w:r>
        <w:rPr>
          <w:rFonts w:ascii="Times New Roman" w:hAnsi="Times New Roman"/>
          <w:sz w:val="24"/>
          <w:szCs w:val="24"/>
        </w:rPr>
        <w:t xml:space="preserve"> Устава </w:t>
      </w:r>
      <w:proofErr w:type="spellStart"/>
      <w:r>
        <w:rPr>
          <w:rFonts w:ascii="Times New Roman" w:hAnsi="Times New Roman"/>
          <w:sz w:val="24"/>
          <w:szCs w:val="24"/>
        </w:rPr>
        <w:t>Суйгинского</w:t>
      </w:r>
      <w:proofErr w:type="spellEnd"/>
      <w:r w:rsidRPr="005F49E7">
        <w:rPr>
          <w:rFonts w:ascii="Times New Roman" w:hAnsi="Times New Roman"/>
          <w:sz w:val="24"/>
          <w:szCs w:val="24"/>
        </w:rPr>
        <w:t xml:space="preserve"> сельского поселения на основании личного заявления от </w:t>
      </w:r>
      <w:r>
        <w:rPr>
          <w:rFonts w:ascii="Times New Roman" w:hAnsi="Times New Roman"/>
          <w:sz w:val="24"/>
          <w:szCs w:val="24"/>
        </w:rPr>
        <w:t>12</w:t>
      </w:r>
      <w:r w:rsidRPr="005F49E7">
        <w:rPr>
          <w:rFonts w:ascii="Times New Roman" w:hAnsi="Times New Roman"/>
          <w:sz w:val="24"/>
          <w:szCs w:val="24"/>
        </w:rPr>
        <w:t xml:space="preserve"> </w:t>
      </w:r>
      <w:r>
        <w:rPr>
          <w:rFonts w:ascii="Times New Roman" w:hAnsi="Times New Roman"/>
          <w:sz w:val="24"/>
          <w:szCs w:val="24"/>
        </w:rPr>
        <w:t>марта</w:t>
      </w:r>
      <w:r w:rsidRPr="005F49E7">
        <w:rPr>
          <w:rFonts w:ascii="Times New Roman" w:hAnsi="Times New Roman"/>
          <w:sz w:val="24"/>
          <w:szCs w:val="24"/>
        </w:rPr>
        <w:t xml:space="preserve"> 201</w:t>
      </w:r>
      <w:r>
        <w:rPr>
          <w:rFonts w:ascii="Times New Roman" w:hAnsi="Times New Roman"/>
          <w:sz w:val="24"/>
          <w:szCs w:val="24"/>
        </w:rPr>
        <w:t>9</w:t>
      </w:r>
      <w:r w:rsidRPr="005F49E7">
        <w:rPr>
          <w:rFonts w:ascii="Times New Roman" w:hAnsi="Times New Roman"/>
          <w:sz w:val="24"/>
          <w:szCs w:val="24"/>
        </w:rPr>
        <w:t xml:space="preserve"> года депутата </w:t>
      </w:r>
      <w:proofErr w:type="spellStart"/>
      <w:r>
        <w:rPr>
          <w:rFonts w:ascii="Times New Roman" w:hAnsi="Times New Roman"/>
          <w:sz w:val="24"/>
          <w:szCs w:val="24"/>
        </w:rPr>
        <w:t>Скрипникова</w:t>
      </w:r>
      <w:proofErr w:type="spellEnd"/>
      <w:r>
        <w:rPr>
          <w:rFonts w:ascii="Times New Roman" w:hAnsi="Times New Roman"/>
          <w:sz w:val="24"/>
          <w:szCs w:val="24"/>
        </w:rPr>
        <w:t xml:space="preserve"> С.Г.</w:t>
      </w:r>
      <w:r w:rsidRPr="005F49E7">
        <w:rPr>
          <w:rFonts w:ascii="Times New Roman" w:hAnsi="Times New Roman"/>
          <w:sz w:val="24"/>
          <w:szCs w:val="24"/>
        </w:rPr>
        <w:t xml:space="preserve"> о сложении депутатских полномочий</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p>
    <w:p w:rsidR="005357F1" w:rsidRPr="00057384" w:rsidRDefault="005357F1" w:rsidP="005357F1">
      <w:r w:rsidRPr="00057384">
        <w:t>СОВЕТ СУЙГИНСКОГО СЕЛЬСКОГО ПОСЕЛЕНИЯ РЕШИЛ:</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b/>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rPr>
          <w:rFonts w:ascii="Times New Roman" w:hAnsi="Times New Roman"/>
          <w:sz w:val="24"/>
          <w:szCs w:val="24"/>
        </w:rPr>
      </w:pPr>
      <w:r w:rsidRPr="005F49E7">
        <w:rPr>
          <w:rFonts w:ascii="Times New Roman" w:hAnsi="Times New Roman"/>
          <w:sz w:val="24"/>
          <w:szCs w:val="24"/>
        </w:rPr>
        <w:t>1. Прекратить досрочно полномоч</w:t>
      </w:r>
      <w:r>
        <w:rPr>
          <w:rFonts w:ascii="Times New Roman" w:hAnsi="Times New Roman"/>
          <w:sz w:val="24"/>
          <w:szCs w:val="24"/>
        </w:rPr>
        <w:t xml:space="preserve">ия депутата Совета </w:t>
      </w:r>
      <w:proofErr w:type="spellStart"/>
      <w:r>
        <w:rPr>
          <w:rFonts w:ascii="Times New Roman" w:hAnsi="Times New Roman"/>
          <w:sz w:val="24"/>
          <w:szCs w:val="24"/>
        </w:rPr>
        <w:t>Суйгинского</w:t>
      </w:r>
      <w:proofErr w:type="spellEnd"/>
      <w:r w:rsidRPr="005F49E7">
        <w:rPr>
          <w:rFonts w:ascii="Times New Roman" w:hAnsi="Times New Roman"/>
          <w:sz w:val="24"/>
          <w:szCs w:val="24"/>
        </w:rPr>
        <w:t xml:space="preserve"> сельского поселения четвертого созыва </w:t>
      </w:r>
      <w:proofErr w:type="spellStart"/>
      <w:r>
        <w:rPr>
          <w:rFonts w:ascii="Times New Roman" w:hAnsi="Times New Roman"/>
          <w:sz w:val="24"/>
          <w:szCs w:val="24"/>
        </w:rPr>
        <w:t>Скрипникова</w:t>
      </w:r>
      <w:proofErr w:type="spellEnd"/>
      <w:r>
        <w:rPr>
          <w:rFonts w:ascii="Times New Roman" w:hAnsi="Times New Roman"/>
          <w:sz w:val="24"/>
          <w:szCs w:val="24"/>
        </w:rPr>
        <w:t xml:space="preserve"> Сергея Григорьевича</w:t>
      </w:r>
      <w:r w:rsidRPr="005F49E7">
        <w:rPr>
          <w:rFonts w:ascii="Times New Roman" w:hAnsi="Times New Roman"/>
          <w:sz w:val="24"/>
          <w:szCs w:val="24"/>
        </w:rPr>
        <w:t>, в связи с отставкой по собственному желанию.</w:t>
      </w:r>
    </w:p>
    <w:p w:rsidR="005357F1" w:rsidRPr="005357F1" w:rsidRDefault="005357F1" w:rsidP="005357F1">
      <w:pPr>
        <w:shd w:val="clear" w:color="auto" w:fill="FFFFFF"/>
        <w:spacing w:line="324" w:lineRule="exact"/>
        <w:ind w:left="94" w:right="7"/>
        <w:jc w:val="both"/>
        <w:rPr>
          <w:spacing w:val="-1"/>
          <w:sz w:val="24"/>
          <w:szCs w:val="24"/>
        </w:rPr>
      </w:pPr>
      <w:r>
        <w:t xml:space="preserve">         </w:t>
      </w:r>
      <w:r w:rsidRPr="005F49E7">
        <w:t xml:space="preserve"> </w:t>
      </w:r>
      <w:r w:rsidRPr="005357F1">
        <w:rPr>
          <w:spacing w:val="1"/>
          <w:sz w:val="24"/>
          <w:szCs w:val="24"/>
        </w:rPr>
        <w:t>2. Настоящее решение опубликовать</w:t>
      </w:r>
      <w:r w:rsidRPr="005357F1">
        <w:rPr>
          <w:spacing w:val="-1"/>
          <w:sz w:val="24"/>
          <w:szCs w:val="24"/>
        </w:rPr>
        <w:t xml:space="preserve"> в официальном печатном издании «Информационный бюллетень муниципальных правовых актов </w:t>
      </w:r>
      <w:proofErr w:type="spellStart"/>
      <w:r w:rsidRPr="005357F1">
        <w:rPr>
          <w:spacing w:val="-1"/>
          <w:sz w:val="24"/>
          <w:szCs w:val="24"/>
        </w:rPr>
        <w:t>Суйгинского</w:t>
      </w:r>
      <w:proofErr w:type="spellEnd"/>
      <w:r w:rsidRPr="005357F1">
        <w:rPr>
          <w:spacing w:val="-1"/>
          <w:sz w:val="24"/>
          <w:szCs w:val="24"/>
        </w:rPr>
        <w:t xml:space="preserve"> сельского поселения» и разместить на официальном сайте муниципального образования «</w:t>
      </w:r>
      <w:proofErr w:type="spellStart"/>
      <w:r w:rsidRPr="005357F1">
        <w:rPr>
          <w:spacing w:val="-1"/>
          <w:sz w:val="24"/>
          <w:szCs w:val="24"/>
        </w:rPr>
        <w:t>Суйгинское</w:t>
      </w:r>
      <w:proofErr w:type="spellEnd"/>
      <w:r w:rsidRPr="005357F1">
        <w:rPr>
          <w:spacing w:val="-1"/>
          <w:sz w:val="24"/>
          <w:szCs w:val="24"/>
        </w:rPr>
        <w:t xml:space="preserve"> сельское поселение»</w:t>
      </w:r>
      <w:r w:rsidRPr="005357F1">
        <w:rPr>
          <w:sz w:val="24"/>
          <w:szCs w:val="24"/>
        </w:rPr>
        <w:t xml:space="preserve"> (</w:t>
      </w:r>
      <w:r w:rsidRPr="005357F1">
        <w:rPr>
          <w:sz w:val="24"/>
          <w:szCs w:val="24"/>
          <w:lang w:val="en-US"/>
        </w:rPr>
        <w:t>http</w:t>
      </w:r>
      <w:r w:rsidRPr="005357F1">
        <w:rPr>
          <w:sz w:val="24"/>
          <w:szCs w:val="24"/>
        </w:rPr>
        <w:t>://</w:t>
      </w:r>
      <w:r w:rsidRPr="005357F1">
        <w:rPr>
          <w:sz w:val="24"/>
          <w:szCs w:val="24"/>
          <w:lang w:val="en-US"/>
        </w:rPr>
        <w:t>www</w:t>
      </w:r>
      <w:r w:rsidRPr="005357F1">
        <w:rPr>
          <w:sz w:val="24"/>
          <w:szCs w:val="24"/>
        </w:rPr>
        <w:t xml:space="preserve">. </w:t>
      </w:r>
      <w:proofErr w:type="spellStart"/>
      <w:r w:rsidRPr="005357F1">
        <w:rPr>
          <w:sz w:val="24"/>
          <w:szCs w:val="24"/>
          <w:lang w:val="en-US"/>
        </w:rPr>
        <w:t>suiga</w:t>
      </w:r>
      <w:proofErr w:type="spellEnd"/>
      <w:r w:rsidRPr="005357F1">
        <w:rPr>
          <w:sz w:val="24"/>
          <w:szCs w:val="24"/>
        </w:rPr>
        <w:t>.</w:t>
      </w:r>
      <w:proofErr w:type="spellStart"/>
      <w:r w:rsidRPr="005357F1">
        <w:rPr>
          <w:sz w:val="24"/>
          <w:szCs w:val="24"/>
          <w:lang w:val="en-US"/>
        </w:rPr>
        <w:t>ru</w:t>
      </w:r>
      <w:proofErr w:type="spellEnd"/>
      <w:r w:rsidRPr="005357F1">
        <w:rPr>
          <w:sz w:val="24"/>
          <w:szCs w:val="24"/>
        </w:rPr>
        <w:t>/).</w:t>
      </w:r>
      <w:r w:rsidRPr="005357F1">
        <w:rPr>
          <w:spacing w:val="-1"/>
          <w:sz w:val="24"/>
          <w:szCs w:val="24"/>
        </w:rPr>
        <w:t xml:space="preserve"> </w:t>
      </w:r>
    </w:p>
    <w:p w:rsidR="005357F1" w:rsidRPr="005357F1" w:rsidRDefault="005357F1" w:rsidP="005357F1">
      <w:pPr>
        <w:shd w:val="clear" w:color="auto" w:fill="FFFFFF"/>
        <w:spacing w:line="338" w:lineRule="exact"/>
        <w:ind w:firstLine="594"/>
        <w:jc w:val="both"/>
        <w:rPr>
          <w:spacing w:val="2"/>
          <w:sz w:val="24"/>
          <w:szCs w:val="24"/>
        </w:rPr>
      </w:pPr>
      <w:r w:rsidRPr="005357F1">
        <w:rPr>
          <w:spacing w:val="2"/>
          <w:sz w:val="24"/>
          <w:szCs w:val="24"/>
        </w:rPr>
        <w:t xml:space="preserve"> 3. Настоящее решение вступает в силу со дня его официального опубликования.</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 xml:space="preserve">           </w:t>
      </w: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357F1" w:rsidRPr="005F49E7" w:rsidRDefault="005357F1" w:rsidP="005357F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357F1" w:rsidRDefault="005357F1" w:rsidP="005357F1">
      <w:pPr>
        <w:shd w:val="clear" w:color="auto" w:fill="FFFFFF"/>
        <w:tabs>
          <w:tab w:val="left" w:pos="0"/>
        </w:tabs>
        <w:jc w:val="both"/>
      </w:pPr>
      <w:r w:rsidRPr="00057384">
        <w:t xml:space="preserve">Председатель Совета </w:t>
      </w:r>
    </w:p>
    <w:p w:rsidR="005357F1" w:rsidRPr="00057384" w:rsidRDefault="005357F1" w:rsidP="005357F1">
      <w:pPr>
        <w:shd w:val="clear" w:color="auto" w:fill="FFFFFF"/>
        <w:tabs>
          <w:tab w:val="left" w:pos="0"/>
        </w:tabs>
        <w:jc w:val="both"/>
      </w:pPr>
      <w:proofErr w:type="spellStart"/>
      <w:r w:rsidRPr="00057384">
        <w:t>Суйгинского</w:t>
      </w:r>
      <w:proofErr w:type="spellEnd"/>
      <w:r w:rsidRPr="00057384">
        <w:t xml:space="preserve"> сельского поселения                          </w:t>
      </w:r>
      <w:bookmarkStart w:id="4" w:name="_GoBack"/>
      <w:bookmarkEnd w:id="4"/>
      <w:r w:rsidRPr="00057384">
        <w:t xml:space="preserve">  </w:t>
      </w:r>
      <w:r>
        <w:t xml:space="preserve">                                     </w:t>
      </w:r>
      <w:r w:rsidRPr="00057384">
        <w:t>Р.А. Пантелеева</w:t>
      </w:r>
    </w:p>
    <w:p w:rsidR="005357F1" w:rsidRPr="00057384" w:rsidRDefault="005357F1" w:rsidP="005357F1">
      <w:pPr>
        <w:shd w:val="clear" w:color="auto" w:fill="FFFFFF"/>
        <w:tabs>
          <w:tab w:val="left" w:pos="0"/>
        </w:tabs>
        <w:jc w:val="both"/>
      </w:pPr>
    </w:p>
    <w:p w:rsidR="005357F1" w:rsidRPr="00057384" w:rsidRDefault="005357F1" w:rsidP="005357F1">
      <w:pPr>
        <w:shd w:val="clear" w:color="auto" w:fill="FFFFFF"/>
        <w:tabs>
          <w:tab w:val="left" w:pos="0"/>
        </w:tabs>
        <w:jc w:val="both"/>
      </w:pPr>
      <w:r w:rsidRPr="00057384">
        <w:t xml:space="preserve">Глава </w:t>
      </w:r>
      <w:proofErr w:type="spellStart"/>
      <w:r w:rsidRPr="00057384">
        <w:t>Суйгинского</w:t>
      </w:r>
      <w:proofErr w:type="spellEnd"/>
      <w:r w:rsidRPr="00057384">
        <w:t xml:space="preserve"> сельского поселения                                                       В.Г. </w:t>
      </w:r>
      <w:proofErr w:type="spellStart"/>
      <w:r w:rsidRPr="00057384">
        <w:t>Байрак</w:t>
      </w:r>
      <w:proofErr w:type="spellEnd"/>
    </w:p>
    <w:p w:rsidR="005357F1" w:rsidRPr="005F49E7" w:rsidRDefault="005357F1" w:rsidP="005357F1">
      <w:pPr>
        <w:pStyle w:val="a6"/>
        <w:rPr>
          <w:sz w:val="24"/>
          <w:szCs w:val="24"/>
        </w:rPr>
      </w:pPr>
    </w:p>
    <w:p w:rsidR="005357F1" w:rsidRPr="00F15ECC" w:rsidRDefault="005357F1" w:rsidP="005357F1">
      <w:pPr>
        <w:pStyle w:val="ConsPlusTitle"/>
        <w:widowControl/>
      </w:pPr>
      <w:r>
        <w:t>********************************************************************************************************************************</w:t>
      </w:r>
    </w:p>
    <w:p w:rsidR="00312B21" w:rsidRPr="005357F1" w:rsidRDefault="00312B21" w:rsidP="005357F1">
      <w:pPr>
        <w:rPr>
          <w:sz w:val="24"/>
          <w:szCs w:val="24"/>
        </w:rPr>
      </w:pPr>
    </w:p>
    <w:sectPr w:rsidR="00312B21" w:rsidRPr="005357F1" w:rsidSect="00A71F28">
      <w:footerReference w:type="default" r:id="rId2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B0" w:rsidRDefault="000E59B0" w:rsidP="00581FFC">
      <w:r>
        <w:separator/>
      </w:r>
    </w:p>
  </w:endnote>
  <w:endnote w:type="continuationSeparator" w:id="0">
    <w:p w:rsidR="000E59B0" w:rsidRDefault="000E59B0"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5357F1">
          <w:rPr>
            <w:noProof/>
          </w:rPr>
          <w:t>15</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B0" w:rsidRDefault="000E59B0" w:rsidP="00581FFC">
      <w:r>
        <w:separator/>
      </w:r>
    </w:p>
  </w:footnote>
  <w:footnote w:type="continuationSeparator" w:id="0">
    <w:p w:rsidR="000E59B0" w:rsidRDefault="000E59B0" w:rsidP="0058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694169F"/>
    <w:multiLevelType w:val="hybridMultilevel"/>
    <w:tmpl w:val="EE8AA424"/>
    <w:lvl w:ilvl="0" w:tplc="C922C96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136EC"/>
    <w:multiLevelType w:val="hybridMultilevel"/>
    <w:tmpl w:val="93E2CEFE"/>
    <w:lvl w:ilvl="0" w:tplc="5900E920">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116E4ED8"/>
    <w:multiLevelType w:val="hybridMultilevel"/>
    <w:tmpl w:val="31446A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C722EC"/>
    <w:multiLevelType w:val="multilevel"/>
    <w:tmpl w:val="02C48434"/>
    <w:lvl w:ilvl="0">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7">
    <w:nsid w:val="14633F4B"/>
    <w:multiLevelType w:val="hybridMultilevel"/>
    <w:tmpl w:val="D0282C4E"/>
    <w:lvl w:ilvl="0" w:tplc="F85A3136">
      <w:start w:val="1"/>
      <w:numFmt w:val="decimal"/>
      <w:lvlText w:val="%1."/>
      <w:lvlJc w:val="left"/>
      <w:pPr>
        <w:tabs>
          <w:tab w:val="num" w:pos="1060"/>
        </w:tabs>
        <w:ind w:left="1060" w:hanging="360"/>
      </w:pPr>
      <w:rPr>
        <w:rFonts w:hint="default"/>
      </w:rPr>
    </w:lvl>
    <w:lvl w:ilvl="1" w:tplc="1B68D44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4E3C46"/>
    <w:multiLevelType w:val="hybridMultilevel"/>
    <w:tmpl w:val="B7F4A460"/>
    <w:lvl w:ilvl="0" w:tplc="92788E4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E14CC"/>
    <w:multiLevelType w:val="multilevel"/>
    <w:tmpl w:val="02828B98"/>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E111E91"/>
    <w:multiLevelType w:val="hybridMultilevel"/>
    <w:tmpl w:val="7152E12A"/>
    <w:lvl w:ilvl="0" w:tplc="8C3A0A1C">
      <w:start w:val="1"/>
      <w:numFmt w:val="decimal"/>
      <w:lvlText w:val="%1)"/>
      <w:lvlJc w:val="left"/>
      <w:pPr>
        <w:ind w:left="1444" w:hanging="360"/>
      </w:pPr>
      <w:rPr>
        <w:rFonts w:ascii="Times New Roman" w:eastAsia="Times New Roman" w:hAnsi="Times New Roman" w:cs="Times New Roman"/>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1">
    <w:nsid w:val="206759BD"/>
    <w:multiLevelType w:val="hybridMultilevel"/>
    <w:tmpl w:val="09F2EC12"/>
    <w:lvl w:ilvl="0" w:tplc="B88A2E1A">
      <w:start w:val="1"/>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2">
    <w:nsid w:val="22972278"/>
    <w:multiLevelType w:val="hybridMultilevel"/>
    <w:tmpl w:val="42784C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9400D4"/>
    <w:multiLevelType w:val="hybridMultilevel"/>
    <w:tmpl w:val="9D3A27A6"/>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9D6A8C"/>
    <w:multiLevelType w:val="hybridMultilevel"/>
    <w:tmpl w:val="E192309A"/>
    <w:lvl w:ilvl="0" w:tplc="4F2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BA394E"/>
    <w:multiLevelType w:val="multilevel"/>
    <w:tmpl w:val="6BBA37BC"/>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D54D98"/>
    <w:multiLevelType w:val="hybridMultilevel"/>
    <w:tmpl w:val="A0D8EFE6"/>
    <w:lvl w:ilvl="0" w:tplc="07DAAC9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38D5B32"/>
    <w:multiLevelType w:val="hybridMultilevel"/>
    <w:tmpl w:val="2C202B26"/>
    <w:lvl w:ilvl="0" w:tplc="6FDEF7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540"/>
        </w:tabs>
        <w:ind w:left="540" w:hanging="360"/>
      </w:pPr>
      <w:rPr>
        <w:rFonts w:hint="default"/>
      </w:rPr>
    </w:lvl>
    <w:lvl w:ilvl="2" w:tplc="1EFC2D7A">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AD37F0"/>
    <w:multiLevelType w:val="multilevel"/>
    <w:tmpl w:val="602E52E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6F87C35"/>
    <w:multiLevelType w:val="hybridMultilevel"/>
    <w:tmpl w:val="9364DA3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222DED"/>
    <w:multiLevelType w:val="hybridMultilevel"/>
    <w:tmpl w:val="AA54F86A"/>
    <w:lvl w:ilvl="0" w:tplc="F4D8A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D857FF"/>
    <w:multiLevelType w:val="hybridMultilevel"/>
    <w:tmpl w:val="7070D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2C7FCB"/>
    <w:multiLevelType w:val="multilevel"/>
    <w:tmpl w:val="55BC91EE"/>
    <w:lvl w:ilvl="0">
      <w:start w:val="2"/>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hint="default"/>
        <w:b w:val="0"/>
        <w:bCs w:val="0"/>
        <w:i w:val="0"/>
        <w:iCs w:val="0"/>
        <w:smallCaps w:val="0"/>
        <w:strike w:val="0"/>
        <w:color w:val="000000"/>
        <w:spacing w:val="0"/>
        <w:w w:val="100"/>
        <w:position w:val="0"/>
        <w:sz w:val="27"/>
        <w:szCs w:val="27"/>
        <w:u w:val="none"/>
      </w:rPr>
    </w:lvl>
  </w:abstractNum>
  <w:abstractNum w:abstractNumId="24">
    <w:nsid w:val="41BD1FDD"/>
    <w:multiLevelType w:val="hybridMultilevel"/>
    <w:tmpl w:val="19F08130"/>
    <w:lvl w:ilvl="0" w:tplc="CE7848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506453FA"/>
    <w:multiLevelType w:val="hybridMultilevel"/>
    <w:tmpl w:val="D3621698"/>
    <w:lvl w:ilvl="0" w:tplc="BA1AE5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6">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3971860"/>
    <w:multiLevelType w:val="hybridMultilevel"/>
    <w:tmpl w:val="163AF240"/>
    <w:lvl w:ilvl="0" w:tplc="37308C6A">
      <w:start w:val="1"/>
      <w:numFmt w:val="decimal"/>
      <w:lvlText w:val="%1."/>
      <w:lvlJc w:val="left"/>
      <w:pPr>
        <w:ind w:left="720" w:hanging="360"/>
      </w:pPr>
      <w:rPr>
        <w:rFonts w:hint="default"/>
      </w:rPr>
    </w:lvl>
    <w:lvl w:ilvl="1" w:tplc="6498785A">
      <w:numFmt w:val="none"/>
      <w:lvlText w:val=""/>
      <w:lvlJc w:val="left"/>
      <w:pPr>
        <w:tabs>
          <w:tab w:val="num" w:pos="360"/>
        </w:tabs>
      </w:pPr>
    </w:lvl>
    <w:lvl w:ilvl="2" w:tplc="7FF42A86">
      <w:numFmt w:val="none"/>
      <w:lvlText w:val=""/>
      <w:lvlJc w:val="left"/>
      <w:pPr>
        <w:tabs>
          <w:tab w:val="num" w:pos="360"/>
        </w:tabs>
      </w:pPr>
    </w:lvl>
    <w:lvl w:ilvl="3" w:tplc="BB74C932">
      <w:numFmt w:val="none"/>
      <w:lvlText w:val=""/>
      <w:lvlJc w:val="left"/>
      <w:pPr>
        <w:tabs>
          <w:tab w:val="num" w:pos="360"/>
        </w:tabs>
      </w:pPr>
    </w:lvl>
    <w:lvl w:ilvl="4" w:tplc="FEEE8218">
      <w:numFmt w:val="none"/>
      <w:lvlText w:val=""/>
      <w:lvlJc w:val="left"/>
      <w:pPr>
        <w:tabs>
          <w:tab w:val="num" w:pos="360"/>
        </w:tabs>
      </w:pPr>
    </w:lvl>
    <w:lvl w:ilvl="5" w:tplc="7A3E2336">
      <w:numFmt w:val="none"/>
      <w:lvlText w:val=""/>
      <w:lvlJc w:val="left"/>
      <w:pPr>
        <w:tabs>
          <w:tab w:val="num" w:pos="360"/>
        </w:tabs>
      </w:pPr>
    </w:lvl>
    <w:lvl w:ilvl="6" w:tplc="55449724">
      <w:numFmt w:val="none"/>
      <w:lvlText w:val=""/>
      <w:lvlJc w:val="left"/>
      <w:pPr>
        <w:tabs>
          <w:tab w:val="num" w:pos="360"/>
        </w:tabs>
      </w:pPr>
    </w:lvl>
    <w:lvl w:ilvl="7" w:tplc="B4CEE03C">
      <w:numFmt w:val="none"/>
      <w:lvlText w:val=""/>
      <w:lvlJc w:val="left"/>
      <w:pPr>
        <w:tabs>
          <w:tab w:val="num" w:pos="360"/>
        </w:tabs>
      </w:pPr>
    </w:lvl>
    <w:lvl w:ilvl="8" w:tplc="03F4F920">
      <w:numFmt w:val="none"/>
      <w:lvlText w:val=""/>
      <w:lvlJc w:val="left"/>
      <w:pPr>
        <w:tabs>
          <w:tab w:val="num" w:pos="360"/>
        </w:tabs>
      </w:pPr>
    </w:lvl>
  </w:abstractNum>
  <w:abstractNum w:abstractNumId="28">
    <w:nsid w:val="53B64278"/>
    <w:multiLevelType w:val="singleLevel"/>
    <w:tmpl w:val="66C0658A"/>
    <w:lvl w:ilvl="0">
      <w:start w:val="2"/>
      <w:numFmt w:val="decimal"/>
      <w:lvlText w:val="%1."/>
      <w:legacy w:legacy="1" w:legacySpace="0" w:legacyIndent="446"/>
      <w:lvlJc w:val="left"/>
      <w:rPr>
        <w:rFonts w:ascii="Times New Roman" w:hAnsi="Times New Roman" w:cs="Times New Roman" w:hint="default"/>
      </w:rPr>
    </w:lvl>
  </w:abstractNum>
  <w:abstractNum w:abstractNumId="29">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669C2918"/>
    <w:multiLevelType w:val="hybridMultilevel"/>
    <w:tmpl w:val="680E56D0"/>
    <w:lvl w:ilvl="0" w:tplc="797CFF8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7405DD"/>
    <w:multiLevelType w:val="hybridMultilevel"/>
    <w:tmpl w:val="1F60F83A"/>
    <w:lvl w:ilvl="0" w:tplc="1CDCA81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2">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B53ED5"/>
    <w:multiLevelType w:val="hybridMultilevel"/>
    <w:tmpl w:val="731C972C"/>
    <w:lvl w:ilvl="0" w:tplc="B72CB2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4">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6"/>
  </w:num>
  <w:num w:numId="2">
    <w:abstractNumId w:val="31"/>
  </w:num>
  <w:num w:numId="3">
    <w:abstractNumId w:val="10"/>
  </w:num>
  <w:num w:numId="4">
    <w:abstractNumId w:val="16"/>
  </w:num>
  <w:num w:numId="5">
    <w:abstractNumId w:val="33"/>
  </w:num>
  <w:num w:numId="6">
    <w:abstractNumId w:val="0"/>
  </w:num>
  <w:num w:numId="7">
    <w:abstractNumId w:val="1"/>
  </w:num>
  <w:num w:numId="8">
    <w:abstractNumId w:val="6"/>
  </w:num>
  <w:num w:numId="9">
    <w:abstractNumId w:val="9"/>
  </w:num>
  <w:num w:numId="10">
    <w:abstractNumId w:val="23"/>
  </w:num>
  <w:num w:numId="11">
    <w:abstractNumId w:val="19"/>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4"/>
  </w:num>
  <w:num w:numId="20">
    <w:abstractNumId w:val="12"/>
  </w:num>
  <w:num w:numId="21">
    <w:abstractNumId w:val="34"/>
  </w:num>
  <w:num w:numId="22">
    <w:abstractNumId w:val="8"/>
  </w:num>
  <w:num w:numId="23">
    <w:abstractNumId w:val="4"/>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5"/>
  </w:num>
  <w:num w:numId="32">
    <w:abstractNumId w:val="11"/>
  </w:num>
  <w:num w:numId="33">
    <w:abstractNumId w:val="7"/>
  </w:num>
  <w:num w:numId="34">
    <w:abstractNumId w:val="2"/>
  </w:num>
  <w:num w:numId="35">
    <w:abstractNumId w:val="24"/>
  </w:num>
  <w:num w:numId="36">
    <w:abstractNumId w:val="2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E59B0"/>
    <w:rsid w:val="000F1502"/>
    <w:rsid w:val="00100C00"/>
    <w:rsid w:val="001A32A0"/>
    <w:rsid w:val="001E47A0"/>
    <w:rsid w:val="0023433E"/>
    <w:rsid w:val="002968EA"/>
    <w:rsid w:val="002A30A4"/>
    <w:rsid w:val="002F7A30"/>
    <w:rsid w:val="00304050"/>
    <w:rsid w:val="00312B21"/>
    <w:rsid w:val="00321B8D"/>
    <w:rsid w:val="00437E0F"/>
    <w:rsid w:val="004559D5"/>
    <w:rsid w:val="004939B6"/>
    <w:rsid w:val="004968A8"/>
    <w:rsid w:val="00496E47"/>
    <w:rsid w:val="00501177"/>
    <w:rsid w:val="00524FD5"/>
    <w:rsid w:val="005357F1"/>
    <w:rsid w:val="005473D3"/>
    <w:rsid w:val="00581FFC"/>
    <w:rsid w:val="005920F2"/>
    <w:rsid w:val="00672C78"/>
    <w:rsid w:val="006B0624"/>
    <w:rsid w:val="006D2B77"/>
    <w:rsid w:val="0072022F"/>
    <w:rsid w:val="00726EE8"/>
    <w:rsid w:val="00757CC4"/>
    <w:rsid w:val="00765C39"/>
    <w:rsid w:val="0078732D"/>
    <w:rsid w:val="007D1BA1"/>
    <w:rsid w:val="007D5784"/>
    <w:rsid w:val="007D7E17"/>
    <w:rsid w:val="008012D3"/>
    <w:rsid w:val="00824AEA"/>
    <w:rsid w:val="00846919"/>
    <w:rsid w:val="008548DE"/>
    <w:rsid w:val="0087120A"/>
    <w:rsid w:val="008A4EC0"/>
    <w:rsid w:val="008F513E"/>
    <w:rsid w:val="008F5EF9"/>
    <w:rsid w:val="009061F7"/>
    <w:rsid w:val="009459E2"/>
    <w:rsid w:val="009523B7"/>
    <w:rsid w:val="00982894"/>
    <w:rsid w:val="009A00B8"/>
    <w:rsid w:val="009B7546"/>
    <w:rsid w:val="009F0D2B"/>
    <w:rsid w:val="00A000B0"/>
    <w:rsid w:val="00A71F28"/>
    <w:rsid w:val="00B20E86"/>
    <w:rsid w:val="00BC59A1"/>
    <w:rsid w:val="00BD629B"/>
    <w:rsid w:val="00BE622F"/>
    <w:rsid w:val="00C06D42"/>
    <w:rsid w:val="00C35B99"/>
    <w:rsid w:val="00CE50B1"/>
    <w:rsid w:val="00D174F5"/>
    <w:rsid w:val="00D20204"/>
    <w:rsid w:val="00D31384"/>
    <w:rsid w:val="00D41DB8"/>
    <w:rsid w:val="00D822FE"/>
    <w:rsid w:val="00DD616B"/>
    <w:rsid w:val="00DE1241"/>
    <w:rsid w:val="00DF68E4"/>
    <w:rsid w:val="00E24677"/>
    <w:rsid w:val="00E729B1"/>
    <w:rsid w:val="00E9598D"/>
    <w:rsid w:val="00F0109C"/>
    <w:rsid w:val="00F07BDE"/>
    <w:rsid w:val="00F13246"/>
    <w:rsid w:val="00F4571A"/>
    <w:rsid w:val="00F4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paragraph" w:customStyle="1" w:styleId="af9">
    <w:name w:val="реквизитПодпись"/>
    <w:basedOn w:val="a"/>
    <w:rsid w:val="00312B21"/>
    <w:pPr>
      <w:tabs>
        <w:tab w:val="left" w:pos="6804"/>
      </w:tabs>
      <w:suppressAutoHyphens/>
      <w:spacing w:before="360"/>
    </w:pPr>
    <w:rPr>
      <w:sz w:val="24"/>
      <w:lang w:eastAsia="ar-SA"/>
    </w:rPr>
  </w:style>
  <w:style w:type="paragraph" w:customStyle="1" w:styleId="Style18">
    <w:name w:val="Style18"/>
    <w:basedOn w:val="a"/>
    <w:rsid w:val="00312B21"/>
    <w:pPr>
      <w:widowControl w:val="0"/>
      <w:autoSpaceDE w:val="0"/>
      <w:autoSpaceDN w:val="0"/>
      <w:adjustRightInd w:val="0"/>
      <w:spacing w:line="319" w:lineRule="exact"/>
      <w:ind w:firstLine="552"/>
      <w:jc w:val="both"/>
    </w:pPr>
    <w:rPr>
      <w:sz w:val="24"/>
      <w:szCs w:val="24"/>
    </w:rPr>
  </w:style>
  <w:style w:type="character" w:customStyle="1" w:styleId="24">
    <w:name w:val="Основной текст (2)_"/>
    <w:link w:val="25"/>
    <w:locked/>
    <w:rsid w:val="00312B2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312B21"/>
    <w:pPr>
      <w:widowControl w:val="0"/>
      <w:shd w:val="clear" w:color="auto" w:fill="FFFFFF"/>
      <w:spacing w:after="360" w:line="0" w:lineRule="atLeast"/>
      <w:ind w:hanging="2180"/>
      <w:jc w:val="both"/>
    </w:pPr>
    <w:rPr>
      <w:sz w:val="22"/>
      <w:szCs w:val="22"/>
      <w:lang w:eastAsia="en-US"/>
    </w:rPr>
  </w:style>
  <w:style w:type="character" w:customStyle="1" w:styleId="FontStyle24">
    <w:name w:val="Font Style24"/>
    <w:rsid w:val="00312B21"/>
    <w:rPr>
      <w:rFonts w:ascii="Times New Roman" w:hAnsi="Times New Roman" w:cs="Times New Roman" w:hint="default"/>
      <w:sz w:val="24"/>
      <w:szCs w:val="24"/>
    </w:rPr>
  </w:style>
  <w:style w:type="paragraph" w:styleId="afa">
    <w:name w:val="Plain Text"/>
    <w:basedOn w:val="a"/>
    <w:link w:val="afb"/>
    <w:rsid w:val="005357F1"/>
    <w:rPr>
      <w:rFonts w:ascii="Courier New" w:hAnsi="Courier New"/>
    </w:rPr>
  </w:style>
  <w:style w:type="character" w:customStyle="1" w:styleId="afb">
    <w:name w:val="Текст Знак"/>
    <w:basedOn w:val="a0"/>
    <w:link w:val="afa"/>
    <w:rsid w:val="005357F1"/>
    <w:rPr>
      <w:rFonts w:ascii="Courier New" w:eastAsia="Times New Roman" w:hAnsi="Courier New" w:cs="Times New Roman"/>
      <w:sz w:val="20"/>
      <w:szCs w:val="20"/>
      <w:lang w:eastAsia="ru-RU"/>
    </w:rPr>
  </w:style>
  <w:style w:type="paragraph" w:customStyle="1" w:styleId="pboth">
    <w:name w:val="pboth"/>
    <w:basedOn w:val="a"/>
    <w:rsid w:val="005357F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99"/>
    <w:qFormat/>
    <w:rsid w:val="008012D3"/>
    <w:pPr>
      <w:spacing w:after="0" w:line="240" w:lineRule="auto"/>
    </w:pPr>
    <w:rPr>
      <w:rFonts w:ascii="Calibri" w:eastAsia="Calibri" w:hAnsi="Calibri" w:cs="Times New Roman"/>
    </w:rPr>
  </w:style>
  <w:style w:type="paragraph" w:styleId="aa">
    <w:name w:val="header"/>
    <w:basedOn w:val="a"/>
    <w:link w:val="ab"/>
    <w:uiPriority w:val="99"/>
    <w:unhideWhenUsed/>
    <w:rsid w:val="00C06D42"/>
    <w:pPr>
      <w:tabs>
        <w:tab w:val="center" w:pos="4677"/>
        <w:tab w:val="right" w:pos="9355"/>
      </w:tabs>
    </w:pPr>
  </w:style>
  <w:style w:type="character" w:customStyle="1" w:styleId="ab">
    <w:name w:val="Верхний колонтитул Знак"/>
    <w:basedOn w:val="a0"/>
    <w:link w:val="aa"/>
    <w:uiPriority w:val="99"/>
    <w:rsid w:val="00C06D4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06D42"/>
    <w:pPr>
      <w:tabs>
        <w:tab w:val="center" w:pos="4677"/>
        <w:tab w:val="right" w:pos="9355"/>
      </w:tabs>
    </w:pPr>
  </w:style>
  <w:style w:type="character" w:customStyle="1" w:styleId="ad">
    <w:name w:val="Нижний колонтитул Знак"/>
    <w:basedOn w:val="a0"/>
    <w:link w:val="ac"/>
    <w:uiPriority w:val="99"/>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rsid w:val="00A71F28"/>
    <w:pPr>
      <w:spacing w:before="100" w:beforeAutospacing="1" w:after="100" w:afterAutospacing="1"/>
    </w:pPr>
    <w:rPr>
      <w:sz w:val="24"/>
      <w:szCs w:val="24"/>
    </w:rPr>
  </w:style>
  <w:style w:type="paragraph" w:styleId="af">
    <w:name w:val="Title"/>
    <w:basedOn w:val="a"/>
    <w:link w:val="af0"/>
    <w:qFormat/>
    <w:rsid w:val="00A71F28"/>
    <w:pPr>
      <w:jc w:val="center"/>
    </w:pPr>
    <w:rPr>
      <w:b/>
      <w:sz w:val="24"/>
      <w:szCs w:val="24"/>
    </w:rPr>
  </w:style>
  <w:style w:type="character" w:customStyle="1" w:styleId="af0">
    <w:name w:val="Название Знак"/>
    <w:basedOn w:val="a0"/>
    <w:link w:val="af"/>
    <w:rsid w:val="00A71F28"/>
    <w:rPr>
      <w:rFonts w:ascii="Times New Roman" w:eastAsia="Times New Roman" w:hAnsi="Times New Roman" w:cs="Times New Roman"/>
      <w:b/>
      <w:sz w:val="24"/>
      <w:szCs w:val="24"/>
      <w:lang w:eastAsia="ru-RU"/>
    </w:rPr>
  </w:style>
  <w:style w:type="paragraph" w:customStyle="1" w:styleId="af1">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basedOn w:val="a0"/>
    <w:rsid w:val="009F0D2B"/>
    <w:rPr>
      <w:rFonts w:ascii="Consolas" w:hAnsi="Consolas" w:cs="Arial"/>
      <w:color w:val="000000"/>
    </w:rPr>
  </w:style>
  <w:style w:type="character" w:customStyle="1" w:styleId="af2">
    <w:name w:val="Знак Знак Знак"/>
    <w:locked/>
    <w:rsid w:val="009F0D2B"/>
    <w:rPr>
      <w:rFonts w:ascii="Courier New" w:eastAsia="Courier New" w:hAnsi="Courier New"/>
      <w:lang w:val="ru-RU" w:eastAsia="ru-RU" w:bidi="ar-SA"/>
    </w:rPr>
  </w:style>
  <w:style w:type="paragraph" w:styleId="af3">
    <w:name w:val="Balloon Text"/>
    <w:basedOn w:val="a"/>
    <w:link w:val="af4"/>
    <w:semiHidden/>
    <w:rsid w:val="009F0D2B"/>
    <w:rPr>
      <w:rFonts w:ascii="Tahoma" w:hAnsi="Tahoma" w:cs="Tahoma"/>
      <w:color w:val="000000"/>
      <w:sz w:val="16"/>
      <w:szCs w:val="16"/>
    </w:rPr>
  </w:style>
  <w:style w:type="character" w:customStyle="1" w:styleId="af4">
    <w:name w:val="Текст выноски Знак"/>
    <w:basedOn w:val="a0"/>
    <w:link w:val="af3"/>
    <w:semiHidden/>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7">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7"/>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8">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paragraph" w:customStyle="1" w:styleId="af9">
    <w:name w:val="реквизитПодпись"/>
    <w:basedOn w:val="a"/>
    <w:rsid w:val="00312B21"/>
    <w:pPr>
      <w:tabs>
        <w:tab w:val="left" w:pos="6804"/>
      </w:tabs>
      <w:suppressAutoHyphens/>
      <w:spacing w:before="360"/>
    </w:pPr>
    <w:rPr>
      <w:sz w:val="24"/>
      <w:lang w:eastAsia="ar-SA"/>
    </w:rPr>
  </w:style>
  <w:style w:type="paragraph" w:customStyle="1" w:styleId="Style18">
    <w:name w:val="Style18"/>
    <w:basedOn w:val="a"/>
    <w:rsid w:val="00312B21"/>
    <w:pPr>
      <w:widowControl w:val="0"/>
      <w:autoSpaceDE w:val="0"/>
      <w:autoSpaceDN w:val="0"/>
      <w:adjustRightInd w:val="0"/>
      <w:spacing w:line="319" w:lineRule="exact"/>
      <w:ind w:firstLine="552"/>
      <w:jc w:val="both"/>
    </w:pPr>
    <w:rPr>
      <w:sz w:val="24"/>
      <w:szCs w:val="24"/>
    </w:rPr>
  </w:style>
  <w:style w:type="character" w:customStyle="1" w:styleId="24">
    <w:name w:val="Основной текст (2)_"/>
    <w:link w:val="25"/>
    <w:locked/>
    <w:rsid w:val="00312B21"/>
    <w:rPr>
      <w:rFonts w:ascii="Times New Roman" w:eastAsia="Times New Roman" w:hAnsi="Times New Roman" w:cs="Times New Roman"/>
      <w:shd w:val="clear" w:color="auto" w:fill="FFFFFF"/>
    </w:rPr>
  </w:style>
  <w:style w:type="paragraph" w:customStyle="1" w:styleId="25">
    <w:name w:val="Основной текст (2)"/>
    <w:basedOn w:val="a"/>
    <w:link w:val="24"/>
    <w:rsid w:val="00312B21"/>
    <w:pPr>
      <w:widowControl w:val="0"/>
      <w:shd w:val="clear" w:color="auto" w:fill="FFFFFF"/>
      <w:spacing w:after="360" w:line="0" w:lineRule="atLeast"/>
      <w:ind w:hanging="2180"/>
      <w:jc w:val="both"/>
    </w:pPr>
    <w:rPr>
      <w:sz w:val="22"/>
      <w:szCs w:val="22"/>
      <w:lang w:eastAsia="en-US"/>
    </w:rPr>
  </w:style>
  <w:style w:type="character" w:customStyle="1" w:styleId="FontStyle24">
    <w:name w:val="Font Style24"/>
    <w:rsid w:val="00312B21"/>
    <w:rPr>
      <w:rFonts w:ascii="Times New Roman" w:hAnsi="Times New Roman" w:cs="Times New Roman" w:hint="default"/>
      <w:sz w:val="24"/>
      <w:szCs w:val="24"/>
    </w:rPr>
  </w:style>
  <w:style w:type="paragraph" w:styleId="afa">
    <w:name w:val="Plain Text"/>
    <w:basedOn w:val="a"/>
    <w:link w:val="afb"/>
    <w:rsid w:val="005357F1"/>
    <w:rPr>
      <w:rFonts w:ascii="Courier New" w:hAnsi="Courier New"/>
    </w:rPr>
  </w:style>
  <w:style w:type="character" w:customStyle="1" w:styleId="afb">
    <w:name w:val="Текст Знак"/>
    <w:basedOn w:val="a0"/>
    <w:link w:val="afa"/>
    <w:rsid w:val="005357F1"/>
    <w:rPr>
      <w:rFonts w:ascii="Courier New" w:eastAsia="Times New Roman" w:hAnsi="Courier New" w:cs="Times New Roman"/>
      <w:sz w:val="20"/>
      <w:szCs w:val="20"/>
      <w:lang w:eastAsia="ru-RU"/>
    </w:rPr>
  </w:style>
  <w:style w:type="paragraph" w:customStyle="1" w:styleId="pboth">
    <w:name w:val="pboth"/>
    <w:basedOn w:val="a"/>
    <w:rsid w:val="005357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6370/eb7eae1100b053f8f82ccbf32a654ba6a9426ccb/" TargetMode="External"/><Relationship Id="rId18" Type="http://schemas.openxmlformats.org/officeDocument/2006/relationships/hyperlink" Target="http://www.consultant.ru/document/cons_doc_LAW_316370/71861d068253eb32f913279b4bdb983015034ef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206323/375e2a9c61bd076f36862cdbeb2a875dc4102a17/" TargetMode="External"/><Relationship Id="rId7" Type="http://schemas.openxmlformats.org/officeDocument/2006/relationships/footnotes" Target="footnotes.xml"/><Relationship Id="rId12" Type="http://schemas.openxmlformats.org/officeDocument/2006/relationships/hyperlink" Target="http://www.consultant.ru/document/cons_doc_LAW_206323/375e2a9c61bd076f36862cdbeb2a875dc4102a17/" TargetMode="External"/><Relationship Id="rId17" Type="http://schemas.openxmlformats.org/officeDocument/2006/relationships/hyperlink" Target="http://www.consultant.ru/document/cons_doc_LAW_310132/27650359c98f25ee0dd36771b5c50565552b6eb3/" TargetMode="External"/><Relationship Id="rId25" Type="http://schemas.openxmlformats.org/officeDocument/2006/relationships/hyperlink" Target="http://www.consultant.ru/document/cons_doc_LAW_310132/27650359c98f25ee0dd36771b5c50565552b6eb3/" TargetMode="External"/><Relationship Id="rId2" Type="http://schemas.openxmlformats.org/officeDocument/2006/relationships/numbering" Target="numbering.xml"/><Relationship Id="rId16" Type="http://schemas.openxmlformats.org/officeDocument/2006/relationships/hyperlink" Target="http://www.consultant.ru/document/cons_doc_LAW_310132/27650359c98f25ee0dd36771b5c50565552b6eb3/" TargetMode="External"/><Relationship Id="rId20" Type="http://schemas.openxmlformats.org/officeDocument/2006/relationships/hyperlink" Target="consultantplus://offline/ref=A55A4B1208244411D01210B76DD8540376F4721B88C0C92ED19AFEF29DM9F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6370/14e9738be002fe3ab76c0d580b863aac1ac65fb7/" TargetMode="External"/><Relationship Id="rId24" Type="http://schemas.openxmlformats.org/officeDocument/2006/relationships/hyperlink" Target="http://www.consultant.ru/document/cons_doc_LAW_316370/71861d068253eb32f913279b4bdb983015034efe/" TargetMode="External"/><Relationship Id="rId5" Type="http://schemas.openxmlformats.org/officeDocument/2006/relationships/settings" Target="settings.xml"/><Relationship Id="rId15" Type="http://schemas.openxmlformats.org/officeDocument/2006/relationships/hyperlink" Target="http://www.consultant.ru/document/cons_doc_LAW_316370/71861d068253eb32f913279b4bdb983015034efe/" TargetMode="External"/><Relationship Id="rId23" Type="http://schemas.openxmlformats.org/officeDocument/2006/relationships/hyperlink" Target="http://www.consultant.ru/document/cons_doc_LAW_316370/14e9738be002fe3ab76c0d580b863aac1ac65fb7/" TargetMode="External"/><Relationship Id="rId28" Type="http://schemas.openxmlformats.org/officeDocument/2006/relationships/theme" Target="theme/theme1.xml"/><Relationship Id="rId10" Type="http://schemas.openxmlformats.org/officeDocument/2006/relationships/hyperlink" Target="http://www.consultant.ru/document/cons_doc_LAW_316370/71861d068253eb32f913279b4bdb983015034efe/" TargetMode="External"/><Relationship Id="rId19" Type="http://schemas.openxmlformats.org/officeDocument/2006/relationships/hyperlink" Target="http://www.consultant.ru/document/cons_doc_LAW_316370/14e9738be002fe3ab76c0d580b863aac1ac65fb7/" TargetMode="External"/><Relationship Id="rId4" Type="http://schemas.microsoft.com/office/2007/relationships/stylesWithEffects" Target="stylesWithEffects.xml"/><Relationship Id="rId9" Type="http://schemas.openxmlformats.org/officeDocument/2006/relationships/hyperlink" Target="http://www.consultant.ru/document/cons_doc_LAW_310132/27650359c98f25ee0dd36771b5c50565552b6eb3/" TargetMode="External"/><Relationship Id="rId14" Type="http://schemas.openxmlformats.org/officeDocument/2006/relationships/hyperlink" Target="http://www.consultant.ru/document/cons_doc_LAW_316370/14e9738be002fe3ab76c0d580b863aac1ac65fb7/" TargetMode="External"/><Relationship Id="rId22" Type="http://schemas.openxmlformats.org/officeDocument/2006/relationships/hyperlink" Target="http://www.consultant.ru/document/cons_doc_LAW_316370/eb7eae1100b053f8f82ccbf32a654ba6a9426cc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C9B9-ECB2-4159-8033-CCCD14DF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8170</Words>
  <Characters>46572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2017-11-22T03:52:00Z</cp:lastPrinted>
  <dcterms:created xsi:type="dcterms:W3CDTF">2019-11-12T07:31:00Z</dcterms:created>
  <dcterms:modified xsi:type="dcterms:W3CDTF">2019-11-12T07:37:00Z</dcterms:modified>
</cp:coreProperties>
</file>